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7C8AB" w14:textId="77777777" w:rsidR="00892BC4" w:rsidRDefault="00892BC4">
      <w:pPr>
        <w:pStyle w:val="Heading1"/>
      </w:pPr>
      <w:r>
        <w:t>Workbooks and Worksheets</w:t>
      </w:r>
    </w:p>
    <w:p w14:paraId="66DA22C8" w14:textId="77777777" w:rsidR="00892BC4" w:rsidRDefault="00892BC4" w:rsidP="00892BC4">
      <w:pPr>
        <w:numPr>
          <w:ilvl w:val="0"/>
          <w:numId w:val="4"/>
        </w:numPr>
        <w:rPr>
          <w:sz w:val="28"/>
          <w:szCs w:val="28"/>
        </w:rPr>
      </w:pPr>
      <w:r>
        <w:rPr>
          <w:sz w:val="28"/>
          <w:szCs w:val="28"/>
        </w:rPr>
        <w:t>An Excel file is a workbook</w:t>
      </w:r>
    </w:p>
    <w:p w14:paraId="59754A9D" w14:textId="77777777" w:rsidR="00892BC4" w:rsidRDefault="00D562A3" w:rsidP="00892BC4">
      <w:pPr>
        <w:numPr>
          <w:ilvl w:val="0"/>
          <w:numId w:val="4"/>
        </w:numPr>
        <w:rPr>
          <w:sz w:val="28"/>
          <w:szCs w:val="28"/>
        </w:rPr>
      </w:pPr>
      <w:r>
        <w:rPr>
          <w:sz w:val="28"/>
          <w:szCs w:val="28"/>
        </w:rPr>
        <w:t>Each workbook consists of one or more worksheets</w:t>
      </w:r>
    </w:p>
    <w:p w14:paraId="03BC61D3" w14:textId="77777777" w:rsidR="00D562A3" w:rsidRPr="00892BC4" w:rsidRDefault="00D562A3" w:rsidP="00892BC4">
      <w:pPr>
        <w:numPr>
          <w:ilvl w:val="0"/>
          <w:numId w:val="4"/>
        </w:numPr>
        <w:rPr>
          <w:sz w:val="28"/>
          <w:szCs w:val="28"/>
        </w:rPr>
      </w:pPr>
      <w:r>
        <w:rPr>
          <w:sz w:val="28"/>
          <w:szCs w:val="28"/>
        </w:rPr>
        <w:t>A worksheet is a matrix of rows and columns</w:t>
      </w:r>
    </w:p>
    <w:p w14:paraId="6D0187A2" w14:textId="77777777" w:rsidR="00D562A3" w:rsidRDefault="00D562A3" w:rsidP="00D562A3">
      <w:pPr>
        <w:numPr>
          <w:ilvl w:val="0"/>
          <w:numId w:val="4"/>
        </w:numPr>
        <w:rPr>
          <w:sz w:val="28"/>
          <w:szCs w:val="28"/>
        </w:rPr>
      </w:pPr>
      <w:r>
        <w:rPr>
          <w:sz w:val="28"/>
          <w:szCs w:val="28"/>
        </w:rPr>
        <w:t>Columns are labeled with letter</w:t>
      </w:r>
      <w:r w:rsidR="00E133A6">
        <w:rPr>
          <w:sz w:val="28"/>
          <w:szCs w:val="28"/>
        </w:rPr>
        <w:t xml:space="preserve">s A through XFD, after Column Z </w:t>
      </w:r>
      <w:r>
        <w:rPr>
          <w:sz w:val="28"/>
          <w:szCs w:val="28"/>
        </w:rPr>
        <w:t>comes AA</w:t>
      </w:r>
    </w:p>
    <w:p w14:paraId="6EBD4397" w14:textId="77777777" w:rsidR="00D562A3" w:rsidRDefault="00D562A3" w:rsidP="00D562A3">
      <w:pPr>
        <w:numPr>
          <w:ilvl w:val="0"/>
          <w:numId w:val="4"/>
        </w:numPr>
        <w:rPr>
          <w:sz w:val="28"/>
          <w:szCs w:val="28"/>
        </w:rPr>
      </w:pPr>
      <w:r>
        <w:rPr>
          <w:sz w:val="28"/>
          <w:szCs w:val="28"/>
        </w:rPr>
        <w:t>Rows are labeled with numbers 1 - 1048576</w:t>
      </w:r>
    </w:p>
    <w:p w14:paraId="6DD6EDDD" w14:textId="77777777" w:rsidR="00D562A3" w:rsidRDefault="00D562A3" w:rsidP="00D562A3">
      <w:pPr>
        <w:numPr>
          <w:ilvl w:val="0"/>
          <w:numId w:val="4"/>
        </w:numPr>
        <w:rPr>
          <w:sz w:val="28"/>
          <w:szCs w:val="28"/>
        </w:rPr>
      </w:pPr>
      <w:r>
        <w:rPr>
          <w:sz w:val="28"/>
          <w:szCs w:val="28"/>
        </w:rPr>
        <w:t>A cell can contain any type of data</w:t>
      </w:r>
    </w:p>
    <w:p w14:paraId="69703AC8" w14:textId="77777777" w:rsidR="00D562A3" w:rsidRDefault="00D562A3" w:rsidP="00D562A3">
      <w:pPr>
        <w:numPr>
          <w:ilvl w:val="0"/>
          <w:numId w:val="4"/>
        </w:numPr>
        <w:rPr>
          <w:sz w:val="28"/>
          <w:szCs w:val="28"/>
        </w:rPr>
      </w:pPr>
      <w:r>
        <w:rPr>
          <w:sz w:val="28"/>
          <w:szCs w:val="28"/>
        </w:rPr>
        <w:t>The Intersection of a row and column is a cell</w:t>
      </w:r>
    </w:p>
    <w:p w14:paraId="118C0278" w14:textId="77777777" w:rsidR="00D562A3" w:rsidRDefault="00D562A3" w:rsidP="00D562A3">
      <w:pPr>
        <w:numPr>
          <w:ilvl w:val="0"/>
          <w:numId w:val="4"/>
        </w:numPr>
        <w:rPr>
          <w:sz w:val="28"/>
          <w:szCs w:val="28"/>
        </w:rPr>
      </w:pPr>
      <w:r>
        <w:rPr>
          <w:sz w:val="28"/>
          <w:szCs w:val="28"/>
        </w:rPr>
        <w:t>At any given time, one cell is active</w:t>
      </w:r>
    </w:p>
    <w:p w14:paraId="43477A14" w14:textId="77777777" w:rsidR="00D562A3" w:rsidRDefault="00D562A3" w:rsidP="00D562A3">
      <w:pPr>
        <w:numPr>
          <w:ilvl w:val="0"/>
          <w:numId w:val="4"/>
        </w:numPr>
        <w:rPr>
          <w:sz w:val="28"/>
          <w:szCs w:val="28"/>
        </w:rPr>
      </w:pPr>
      <w:r>
        <w:rPr>
          <w:sz w:val="28"/>
          <w:szCs w:val="28"/>
        </w:rPr>
        <w:t>Each cell has an address specified by the column and row</w:t>
      </w:r>
    </w:p>
    <w:p w14:paraId="28232BDB" w14:textId="77777777" w:rsidR="00D562A3" w:rsidRDefault="00D562A3" w:rsidP="00D562A3">
      <w:pPr>
        <w:numPr>
          <w:ilvl w:val="0"/>
          <w:numId w:val="4"/>
        </w:numPr>
        <w:rPr>
          <w:sz w:val="28"/>
          <w:szCs w:val="28"/>
        </w:rPr>
      </w:pPr>
      <w:r>
        <w:rPr>
          <w:sz w:val="28"/>
          <w:szCs w:val="28"/>
        </w:rPr>
        <w:t>Formulas refer to cells by the cell address</w:t>
      </w:r>
    </w:p>
    <w:p w14:paraId="68563B2F" w14:textId="77777777" w:rsidR="00892BC4" w:rsidRDefault="00892BC4">
      <w:pPr>
        <w:pStyle w:val="Heading1"/>
      </w:pPr>
      <w:r>
        <w:t>Malleable Matrix</w:t>
      </w:r>
    </w:p>
    <w:p w14:paraId="4F2976FB" w14:textId="77777777" w:rsidR="00892BC4" w:rsidRDefault="00D562A3" w:rsidP="00892BC4">
      <w:pPr>
        <w:numPr>
          <w:ilvl w:val="0"/>
          <w:numId w:val="3"/>
        </w:numPr>
        <w:rPr>
          <w:sz w:val="28"/>
          <w:szCs w:val="28"/>
        </w:rPr>
      </w:pPr>
      <w:r>
        <w:rPr>
          <w:sz w:val="28"/>
          <w:szCs w:val="28"/>
        </w:rPr>
        <w:t>Capable of being shaped</w:t>
      </w:r>
    </w:p>
    <w:p w14:paraId="04C64D29" w14:textId="77777777" w:rsidR="00D562A3" w:rsidRDefault="00D562A3" w:rsidP="00D562A3">
      <w:pPr>
        <w:rPr>
          <w:sz w:val="28"/>
          <w:szCs w:val="28"/>
        </w:rPr>
      </w:pPr>
    </w:p>
    <w:p w14:paraId="468AC66E" w14:textId="77777777" w:rsidR="00D562A3" w:rsidRDefault="00D562A3" w:rsidP="00D562A3">
      <w:pPr>
        <w:pStyle w:val="Heading1"/>
      </w:pPr>
      <w:r>
        <w:t>Important Features</w:t>
      </w:r>
    </w:p>
    <w:p w14:paraId="54EB4E10" w14:textId="77777777" w:rsidR="00D562A3" w:rsidRDefault="00D562A3" w:rsidP="00D562A3">
      <w:pPr>
        <w:numPr>
          <w:ilvl w:val="0"/>
          <w:numId w:val="3"/>
        </w:numPr>
        <w:rPr>
          <w:sz w:val="28"/>
          <w:szCs w:val="28"/>
        </w:rPr>
      </w:pPr>
      <w:r>
        <w:rPr>
          <w:sz w:val="28"/>
          <w:szCs w:val="28"/>
        </w:rPr>
        <w:t>Automatic replication</w:t>
      </w:r>
    </w:p>
    <w:p w14:paraId="621EAF6D" w14:textId="77777777" w:rsidR="00D562A3" w:rsidRDefault="00D562A3" w:rsidP="00D562A3">
      <w:pPr>
        <w:numPr>
          <w:ilvl w:val="0"/>
          <w:numId w:val="3"/>
        </w:numPr>
        <w:rPr>
          <w:sz w:val="28"/>
          <w:szCs w:val="28"/>
        </w:rPr>
      </w:pPr>
      <w:r>
        <w:rPr>
          <w:sz w:val="28"/>
          <w:szCs w:val="28"/>
        </w:rPr>
        <w:t>Automatic recalculation</w:t>
      </w:r>
    </w:p>
    <w:p w14:paraId="4E3CCCDA" w14:textId="77777777" w:rsidR="00D562A3" w:rsidRDefault="00D562A3" w:rsidP="00D562A3">
      <w:pPr>
        <w:numPr>
          <w:ilvl w:val="0"/>
          <w:numId w:val="3"/>
        </w:numPr>
        <w:rPr>
          <w:sz w:val="28"/>
          <w:szCs w:val="28"/>
        </w:rPr>
      </w:pPr>
      <w:r>
        <w:rPr>
          <w:sz w:val="28"/>
          <w:szCs w:val="28"/>
        </w:rPr>
        <w:t>Predefined functions</w:t>
      </w:r>
    </w:p>
    <w:p w14:paraId="0D8BA263" w14:textId="77777777" w:rsidR="00D562A3" w:rsidRDefault="00D562A3" w:rsidP="00D562A3">
      <w:pPr>
        <w:pStyle w:val="Heading1"/>
      </w:pPr>
      <w:r>
        <w:t>Cell Addressing</w:t>
      </w:r>
    </w:p>
    <w:p w14:paraId="40E1659D" w14:textId="77777777" w:rsidR="00D562A3" w:rsidRDefault="00E133A6" w:rsidP="00E133A6">
      <w:pPr>
        <w:numPr>
          <w:ilvl w:val="0"/>
          <w:numId w:val="3"/>
        </w:numPr>
        <w:rPr>
          <w:sz w:val="28"/>
          <w:szCs w:val="28"/>
        </w:rPr>
      </w:pPr>
      <w:r>
        <w:rPr>
          <w:sz w:val="28"/>
          <w:szCs w:val="28"/>
        </w:rPr>
        <w:t>Relative Cell Address: Relative to the current location. When replicated, it is automatically changed relative to the new position. E.g. A5</w:t>
      </w:r>
    </w:p>
    <w:p w14:paraId="220413F9" w14:textId="77777777" w:rsidR="00E133A6" w:rsidRDefault="00E133A6" w:rsidP="00E133A6">
      <w:pPr>
        <w:numPr>
          <w:ilvl w:val="0"/>
          <w:numId w:val="3"/>
        </w:numPr>
        <w:rPr>
          <w:sz w:val="28"/>
          <w:szCs w:val="28"/>
        </w:rPr>
      </w:pPr>
      <w:r>
        <w:rPr>
          <w:sz w:val="28"/>
          <w:szCs w:val="28"/>
        </w:rPr>
        <w:t>Absolute Cell Address: Not relative to any location. When replicated, it remains the same. $A$5. To specify an address to be absolute, a $ is placed in front of the component that is to be absolute.</w:t>
      </w:r>
    </w:p>
    <w:p w14:paraId="117F0C6E" w14:textId="77777777" w:rsidR="00E133A6" w:rsidRDefault="00E133A6" w:rsidP="00E133A6">
      <w:pPr>
        <w:numPr>
          <w:ilvl w:val="0"/>
          <w:numId w:val="3"/>
        </w:numPr>
        <w:rPr>
          <w:sz w:val="28"/>
          <w:szCs w:val="28"/>
        </w:rPr>
      </w:pPr>
      <w:r>
        <w:rPr>
          <w:sz w:val="28"/>
          <w:szCs w:val="28"/>
        </w:rPr>
        <w:t>Horizontal replication: column changes. Move left, column decreases. Move right, column increases.</w:t>
      </w:r>
    </w:p>
    <w:p w14:paraId="520C8AB0" w14:textId="77777777" w:rsidR="00E133A6" w:rsidRDefault="00E133A6" w:rsidP="00E133A6">
      <w:pPr>
        <w:numPr>
          <w:ilvl w:val="0"/>
          <w:numId w:val="3"/>
        </w:numPr>
        <w:rPr>
          <w:sz w:val="28"/>
          <w:szCs w:val="28"/>
        </w:rPr>
      </w:pPr>
      <w:r>
        <w:rPr>
          <w:sz w:val="28"/>
          <w:szCs w:val="28"/>
        </w:rPr>
        <w:t xml:space="preserve">Vertical replication: row changes. Move up, row decreases. Move down, row increases. </w:t>
      </w:r>
    </w:p>
    <w:p w14:paraId="46315AA7" w14:textId="77777777" w:rsidR="00E133A6" w:rsidRDefault="00E133A6" w:rsidP="00E133A6">
      <w:pPr>
        <w:numPr>
          <w:ilvl w:val="0"/>
          <w:numId w:val="3"/>
        </w:numPr>
        <w:rPr>
          <w:sz w:val="28"/>
          <w:szCs w:val="28"/>
        </w:rPr>
      </w:pPr>
      <w:r>
        <w:rPr>
          <w:sz w:val="28"/>
          <w:szCs w:val="28"/>
        </w:rPr>
        <w:t>Suppose the formula</w:t>
      </w:r>
    </w:p>
    <w:p w14:paraId="6E6F94E7" w14:textId="77777777" w:rsidR="00E133A6" w:rsidRDefault="00E133A6" w:rsidP="00E133A6">
      <w:pPr>
        <w:ind w:left="720"/>
        <w:rPr>
          <w:sz w:val="28"/>
          <w:szCs w:val="28"/>
        </w:rPr>
      </w:pPr>
      <w:r>
        <w:rPr>
          <w:sz w:val="28"/>
          <w:szCs w:val="28"/>
        </w:rPr>
        <w:t xml:space="preserve">=$A$1*C3 is in cell C4 </w:t>
      </w:r>
    </w:p>
    <w:p w14:paraId="49B052C2" w14:textId="77777777" w:rsidR="00E133A6" w:rsidRDefault="00E133A6" w:rsidP="00E133A6">
      <w:pPr>
        <w:ind w:left="720"/>
        <w:rPr>
          <w:sz w:val="28"/>
          <w:szCs w:val="28"/>
        </w:rPr>
      </w:pPr>
    </w:p>
    <w:p w14:paraId="0C63CB99" w14:textId="77777777" w:rsidR="00E133A6" w:rsidRDefault="00E133A6" w:rsidP="00E133A6">
      <w:pPr>
        <w:ind w:left="720"/>
        <w:rPr>
          <w:sz w:val="28"/>
          <w:szCs w:val="28"/>
        </w:rPr>
      </w:pPr>
      <w:r>
        <w:rPr>
          <w:sz w:val="28"/>
          <w:szCs w:val="28"/>
        </w:rPr>
        <w:lastRenderedPageBreak/>
        <w:t>Replicate left into B4: =$a$1*B3</w:t>
      </w:r>
    </w:p>
    <w:p w14:paraId="6B866E5E" w14:textId="77777777" w:rsidR="00E133A6" w:rsidRDefault="00E133A6" w:rsidP="00E133A6">
      <w:pPr>
        <w:ind w:left="720"/>
        <w:rPr>
          <w:sz w:val="28"/>
          <w:szCs w:val="28"/>
        </w:rPr>
      </w:pPr>
      <w:r>
        <w:rPr>
          <w:sz w:val="28"/>
          <w:szCs w:val="28"/>
        </w:rPr>
        <w:t>Replicate right into D4: = $a$1*D3</w:t>
      </w:r>
    </w:p>
    <w:p w14:paraId="1F44F86C" w14:textId="77777777" w:rsidR="00E133A6" w:rsidRDefault="00E133A6" w:rsidP="00E133A6">
      <w:pPr>
        <w:ind w:left="720"/>
        <w:rPr>
          <w:sz w:val="28"/>
          <w:szCs w:val="28"/>
        </w:rPr>
      </w:pPr>
      <w:r>
        <w:rPr>
          <w:sz w:val="28"/>
          <w:szCs w:val="28"/>
        </w:rPr>
        <w:t>Replicate up into C3: = $a$1*C2</w:t>
      </w:r>
    </w:p>
    <w:p w14:paraId="33FB0CD8" w14:textId="592213E5" w:rsidR="00E133A6" w:rsidRDefault="00E133A6" w:rsidP="00E133A6">
      <w:pPr>
        <w:ind w:left="720"/>
        <w:rPr>
          <w:sz w:val="28"/>
          <w:szCs w:val="28"/>
        </w:rPr>
      </w:pPr>
      <w:r>
        <w:rPr>
          <w:sz w:val="28"/>
          <w:szCs w:val="28"/>
        </w:rPr>
        <w:t>Replicate down into C</w:t>
      </w:r>
      <w:r w:rsidR="00142F0A">
        <w:rPr>
          <w:sz w:val="28"/>
          <w:szCs w:val="28"/>
        </w:rPr>
        <w:t>5</w:t>
      </w:r>
      <w:r>
        <w:rPr>
          <w:sz w:val="28"/>
          <w:szCs w:val="28"/>
        </w:rPr>
        <w:t>: = $a$1*C4</w:t>
      </w:r>
    </w:p>
    <w:p w14:paraId="41288A7E" w14:textId="77777777" w:rsidR="00E133A6" w:rsidRDefault="00E133A6" w:rsidP="00E133A6">
      <w:pPr>
        <w:ind w:left="720"/>
        <w:rPr>
          <w:sz w:val="28"/>
          <w:szCs w:val="28"/>
        </w:rPr>
      </w:pPr>
    </w:p>
    <w:p w14:paraId="4B55DD50" w14:textId="77777777" w:rsidR="00E133A6" w:rsidRPr="00D562A3" w:rsidRDefault="00E133A6" w:rsidP="00E133A6">
      <w:pPr>
        <w:ind w:left="720"/>
        <w:rPr>
          <w:sz w:val="28"/>
          <w:szCs w:val="28"/>
        </w:rPr>
      </w:pPr>
      <w:r>
        <w:rPr>
          <w:sz w:val="28"/>
          <w:szCs w:val="28"/>
        </w:rPr>
        <w:t xml:space="preserve">Note $A$1 does not change. It is </w:t>
      </w:r>
      <w:proofErr w:type="spellStart"/>
      <w:r>
        <w:rPr>
          <w:sz w:val="28"/>
          <w:szCs w:val="28"/>
        </w:rPr>
        <w:t>aboslute</w:t>
      </w:r>
      <w:proofErr w:type="spellEnd"/>
    </w:p>
    <w:p w14:paraId="3818223A" w14:textId="77777777" w:rsidR="00D562A3" w:rsidRPr="00D562A3" w:rsidRDefault="00D562A3" w:rsidP="00D562A3">
      <w:pPr>
        <w:rPr>
          <w:sz w:val="28"/>
          <w:szCs w:val="28"/>
        </w:rPr>
      </w:pPr>
    </w:p>
    <w:p w14:paraId="10E5CE95" w14:textId="77777777" w:rsidR="00892BC4" w:rsidRPr="00892BC4" w:rsidRDefault="00892BC4" w:rsidP="00892BC4">
      <w:pPr>
        <w:rPr>
          <w:sz w:val="28"/>
          <w:szCs w:val="28"/>
        </w:rPr>
      </w:pPr>
    </w:p>
    <w:p w14:paraId="5B32F6DB" w14:textId="77777777" w:rsidR="00892BC4" w:rsidRDefault="00892BC4">
      <w:pPr>
        <w:pStyle w:val="Heading1"/>
      </w:pPr>
      <w:r>
        <w:t>Column titles containing more than one line</w:t>
      </w:r>
    </w:p>
    <w:p w14:paraId="4D350966" w14:textId="77777777" w:rsidR="00892BC4" w:rsidRDefault="00892BC4">
      <w:pPr>
        <w:pStyle w:val="BodyText"/>
        <w:numPr>
          <w:ilvl w:val="0"/>
          <w:numId w:val="1"/>
        </w:numPr>
      </w:pPr>
      <w:r>
        <w:t xml:space="preserve">Type data after typing data for each line then press </w:t>
      </w:r>
      <w:proofErr w:type="spellStart"/>
      <w:r>
        <w:t>alt+enter</w:t>
      </w:r>
      <w:proofErr w:type="spellEnd"/>
    </w:p>
    <w:p w14:paraId="06B65FBB" w14:textId="77777777" w:rsidR="00892BC4" w:rsidRDefault="00892BC4">
      <w:pPr>
        <w:pStyle w:val="BodyText"/>
        <w:numPr>
          <w:ilvl w:val="0"/>
          <w:numId w:val="1"/>
        </w:numPr>
      </w:pPr>
      <w:r>
        <w:t>The last line, simply press enter</w:t>
      </w:r>
    </w:p>
    <w:p w14:paraId="1D833BF6" w14:textId="77777777" w:rsidR="00892BC4" w:rsidRDefault="00892BC4">
      <w:pPr>
        <w:pStyle w:val="BodyText"/>
      </w:pPr>
    </w:p>
    <w:p w14:paraId="4EA01A97" w14:textId="77777777" w:rsidR="00892BC4" w:rsidRDefault="00892BC4">
      <w:pPr>
        <w:pStyle w:val="Heading1"/>
      </w:pPr>
      <w:r>
        <w:t>Entering Dates</w:t>
      </w:r>
    </w:p>
    <w:p w14:paraId="6F2904F8" w14:textId="77777777" w:rsidR="00892BC4" w:rsidRDefault="00892BC4">
      <w:pPr>
        <w:pStyle w:val="BodyText"/>
        <w:numPr>
          <w:ilvl w:val="0"/>
          <w:numId w:val="1"/>
        </w:numPr>
      </w:pPr>
      <w:r>
        <w:t>Dates are considered to be numeric data and are right aligned</w:t>
      </w:r>
    </w:p>
    <w:p w14:paraId="13B09070" w14:textId="77777777" w:rsidR="00892BC4" w:rsidRDefault="00892BC4">
      <w:pPr>
        <w:pStyle w:val="BodyText"/>
        <w:numPr>
          <w:ilvl w:val="0"/>
          <w:numId w:val="1"/>
        </w:numPr>
      </w:pPr>
      <w:r>
        <w:t>Excel automatically formats the data so it resembles the way you entered it</w:t>
      </w:r>
    </w:p>
    <w:p w14:paraId="77A1D35A" w14:textId="77777777" w:rsidR="00892BC4" w:rsidRDefault="00892BC4">
      <w:pPr>
        <w:pStyle w:val="BodyText"/>
        <w:numPr>
          <w:ilvl w:val="0"/>
          <w:numId w:val="1"/>
        </w:numPr>
      </w:pPr>
      <w:r>
        <w:t>September 15, 1998 is displayed as 15-September-98</w:t>
      </w:r>
    </w:p>
    <w:p w14:paraId="16362C84" w14:textId="77777777" w:rsidR="00892BC4" w:rsidRDefault="00892BC4">
      <w:pPr>
        <w:pStyle w:val="BodyText"/>
      </w:pPr>
    </w:p>
    <w:p w14:paraId="37569181" w14:textId="77777777" w:rsidR="00892BC4" w:rsidRDefault="00892BC4">
      <w:pPr>
        <w:pStyle w:val="Heading1"/>
      </w:pPr>
      <w:r>
        <w:t>Formulas</w:t>
      </w:r>
    </w:p>
    <w:p w14:paraId="0F18DBA1" w14:textId="77777777" w:rsidR="00892BC4" w:rsidRDefault="00892BC4">
      <w:pPr>
        <w:pStyle w:val="BodyText"/>
        <w:numPr>
          <w:ilvl w:val="0"/>
          <w:numId w:val="1"/>
        </w:numPr>
      </w:pPr>
      <w:r>
        <w:t>If calculations were entered directly as their result, they would have to be recalculated each time the data changed</w:t>
      </w:r>
    </w:p>
    <w:p w14:paraId="47AE7A31" w14:textId="77777777" w:rsidR="00892BC4" w:rsidRDefault="00892BC4">
      <w:pPr>
        <w:pStyle w:val="BodyText"/>
        <w:numPr>
          <w:ilvl w:val="0"/>
          <w:numId w:val="1"/>
        </w:numPr>
      </w:pPr>
      <w:r>
        <w:t>Enter formulas, excel will always recalculate for you</w:t>
      </w:r>
    </w:p>
    <w:p w14:paraId="0B928751" w14:textId="77777777" w:rsidR="00892BC4" w:rsidRDefault="00892BC4">
      <w:pPr>
        <w:pStyle w:val="BodyText"/>
        <w:numPr>
          <w:ilvl w:val="0"/>
          <w:numId w:val="1"/>
        </w:numPr>
      </w:pPr>
      <w:r>
        <w:t>Suppose D3 is the active cell</w:t>
      </w:r>
    </w:p>
    <w:p w14:paraId="0F5DD5EB" w14:textId="77777777" w:rsidR="00892BC4" w:rsidRDefault="00892BC4">
      <w:pPr>
        <w:pStyle w:val="BodyText"/>
        <w:numPr>
          <w:ilvl w:val="0"/>
          <w:numId w:val="1"/>
        </w:numPr>
      </w:pPr>
      <w:r>
        <w:t>B3 contains a principle value and B2 contains a rate</w:t>
      </w:r>
    </w:p>
    <w:p w14:paraId="1DE44149" w14:textId="77777777" w:rsidR="00892BC4" w:rsidRDefault="00892BC4">
      <w:pPr>
        <w:pStyle w:val="BodyText"/>
        <w:numPr>
          <w:ilvl w:val="0"/>
          <w:numId w:val="1"/>
        </w:numPr>
      </w:pPr>
      <w:r>
        <w:t>In D3, enter =b3*b2 to obtain the product of B3 and B2</w:t>
      </w:r>
    </w:p>
    <w:p w14:paraId="58A947BD" w14:textId="77777777" w:rsidR="00892BC4" w:rsidRDefault="00892BC4">
      <w:pPr>
        <w:pStyle w:val="BodyText"/>
        <w:numPr>
          <w:ilvl w:val="0"/>
          <w:numId w:val="1"/>
        </w:numPr>
      </w:pPr>
      <w:r>
        <w:t>The preceding = tells Excel that you are entering a formula or a function</w:t>
      </w:r>
    </w:p>
    <w:p w14:paraId="7131FCAB" w14:textId="77777777" w:rsidR="00892BC4" w:rsidRDefault="00892BC4">
      <w:pPr>
        <w:pStyle w:val="BodyText"/>
        <w:numPr>
          <w:ilvl w:val="0"/>
          <w:numId w:val="1"/>
        </w:numPr>
      </w:pPr>
      <w:r>
        <w:t>Numeric operators: *(multiplication), +(addition), -(subtraction or negation), /(division), %percentage, ^ (exponentiation)</w:t>
      </w:r>
    </w:p>
    <w:p w14:paraId="25B71240" w14:textId="77777777" w:rsidR="005F4D72" w:rsidRDefault="005F4D72">
      <w:pPr>
        <w:pStyle w:val="Heading1"/>
      </w:pPr>
      <w:r>
        <w:br w:type="page"/>
      </w:r>
    </w:p>
    <w:p w14:paraId="7B43EAE7" w14:textId="77777777" w:rsidR="00ED1337" w:rsidRDefault="00D75188">
      <w:pPr>
        <w:pStyle w:val="Heading1"/>
      </w:pPr>
      <w:r>
        <w:rPr>
          <w:noProof/>
        </w:rPr>
        <w:lastRenderedPageBreak/>
        <w:drawing>
          <wp:inline distT="0" distB="0" distL="0" distR="0" wp14:anchorId="6740A9EA" wp14:editId="36C37683">
            <wp:extent cx="5473700" cy="609600"/>
            <wp:effectExtent l="0" t="0" r="0" b="0"/>
            <wp:docPr id="1" name="Picture 1" descr="SS2E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S2E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3700" cy="609600"/>
                    </a:xfrm>
                    <a:prstGeom prst="rect">
                      <a:avLst/>
                    </a:prstGeom>
                    <a:noFill/>
                    <a:ln>
                      <a:noFill/>
                    </a:ln>
                  </pic:spPr>
                </pic:pic>
              </a:graphicData>
            </a:graphic>
          </wp:inline>
        </w:drawing>
      </w:r>
    </w:p>
    <w:p w14:paraId="77978EF5" w14:textId="77777777" w:rsidR="00ED1337" w:rsidRDefault="00ED1337">
      <w:pPr>
        <w:pStyle w:val="Heading1"/>
      </w:pPr>
    </w:p>
    <w:p w14:paraId="0C5454B4" w14:textId="77777777" w:rsidR="00ED1337" w:rsidRDefault="00ED1337">
      <w:pPr>
        <w:pStyle w:val="Heading1"/>
      </w:pPr>
      <w:r>
        <w:t>Notice the formula for Year</w:t>
      </w:r>
    </w:p>
    <w:p w14:paraId="1A422F12" w14:textId="77777777" w:rsidR="00ED1337" w:rsidRDefault="00ED1337">
      <w:pPr>
        <w:pStyle w:val="Heading1"/>
        <w:rPr>
          <w:rFonts w:ascii="Times New Roman" w:hAnsi="Times New Roman"/>
          <w:b w:val="0"/>
        </w:rPr>
      </w:pPr>
      <w:r>
        <w:rPr>
          <w:rFonts w:ascii="Times New Roman" w:hAnsi="Times New Roman"/>
          <w:b w:val="0"/>
        </w:rPr>
        <w:t>=sum(b3:e3)</w:t>
      </w:r>
    </w:p>
    <w:p w14:paraId="7814896C" w14:textId="77777777" w:rsidR="00ED1337" w:rsidRDefault="00ED1337">
      <w:pPr>
        <w:pStyle w:val="Heading1"/>
        <w:rPr>
          <w:rFonts w:ascii="Times New Roman" w:hAnsi="Times New Roman"/>
          <w:b w:val="0"/>
        </w:rPr>
      </w:pPr>
      <w:r>
        <w:rPr>
          <w:rFonts w:ascii="Times New Roman" w:hAnsi="Times New Roman"/>
          <w:b w:val="0"/>
        </w:rPr>
        <w:t>sum is a built-in function. A function takes optional parameters in parenthesis and returns a value. The formula:</w:t>
      </w:r>
    </w:p>
    <w:p w14:paraId="46E8E3CD" w14:textId="77777777" w:rsidR="00ED1337" w:rsidRDefault="00ED1337">
      <w:pPr>
        <w:pStyle w:val="Heading1"/>
        <w:rPr>
          <w:rFonts w:ascii="Times New Roman" w:hAnsi="Times New Roman"/>
          <w:b w:val="0"/>
        </w:rPr>
      </w:pPr>
    </w:p>
    <w:p w14:paraId="6F781B24" w14:textId="77777777" w:rsidR="00ED1337" w:rsidRDefault="00ED1337">
      <w:pPr>
        <w:pStyle w:val="Heading1"/>
        <w:rPr>
          <w:rFonts w:ascii="Times New Roman" w:hAnsi="Times New Roman"/>
          <w:b w:val="0"/>
        </w:rPr>
      </w:pPr>
      <w:r>
        <w:rPr>
          <w:rFonts w:ascii="Times New Roman" w:hAnsi="Times New Roman"/>
          <w:b w:val="0"/>
        </w:rPr>
        <w:t>=b3+c3+d3+e3</w:t>
      </w:r>
    </w:p>
    <w:p w14:paraId="6DB634F4" w14:textId="77777777" w:rsidR="00ED1337" w:rsidRDefault="00ED1337">
      <w:pPr>
        <w:pStyle w:val="Heading1"/>
        <w:rPr>
          <w:rFonts w:ascii="Times New Roman" w:hAnsi="Times New Roman"/>
          <w:b w:val="0"/>
        </w:rPr>
      </w:pPr>
    </w:p>
    <w:p w14:paraId="021A5EAB" w14:textId="77777777" w:rsidR="00ED1337" w:rsidRDefault="00ED1337">
      <w:pPr>
        <w:pStyle w:val="Heading1"/>
        <w:rPr>
          <w:rFonts w:ascii="Times New Roman" w:hAnsi="Times New Roman"/>
          <w:b w:val="0"/>
        </w:rPr>
      </w:pPr>
      <w:r>
        <w:rPr>
          <w:rFonts w:ascii="Times New Roman" w:hAnsi="Times New Roman"/>
          <w:b w:val="0"/>
        </w:rPr>
        <w:t>would have provided the same results. Let Excel do the work for you!!!!</w:t>
      </w:r>
    </w:p>
    <w:p w14:paraId="48AE7A7F" w14:textId="77777777" w:rsidR="00ED1337" w:rsidRDefault="00ED1337">
      <w:pPr>
        <w:pStyle w:val="Heading1"/>
        <w:rPr>
          <w:rFonts w:ascii="Times New Roman" w:hAnsi="Times New Roman"/>
          <w:b w:val="0"/>
        </w:rPr>
      </w:pPr>
    </w:p>
    <w:p w14:paraId="689E32B4" w14:textId="77777777" w:rsidR="00892BC4" w:rsidRDefault="00892BC4">
      <w:pPr>
        <w:pStyle w:val="Heading1"/>
      </w:pPr>
      <w:r>
        <w:br w:type="page"/>
      </w:r>
      <w:r>
        <w:lastRenderedPageBreak/>
        <w:t>Order of operations</w:t>
      </w:r>
    </w:p>
    <w:p w14:paraId="180C08B2" w14:textId="77777777" w:rsidR="00892BC4" w:rsidRDefault="00892BC4"/>
    <w:p w14:paraId="20B65E52" w14:textId="77777777" w:rsidR="00892BC4" w:rsidRDefault="00892BC4">
      <w:pPr>
        <w:pStyle w:val="BodyText"/>
        <w:numPr>
          <w:ilvl w:val="0"/>
          <w:numId w:val="1"/>
        </w:numPr>
      </w:pPr>
      <w:r>
        <w:t>Excel follows same order as used in algebra</w:t>
      </w:r>
    </w:p>
    <w:p w14:paraId="0F4D3879" w14:textId="77777777" w:rsidR="00892BC4" w:rsidRDefault="00892BC4">
      <w:pPr>
        <w:pStyle w:val="BodyText"/>
        <w:numPr>
          <w:ilvl w:val="0"/>
          <w:numId w:val="1"/>
        </w:numPr>
      </w:pPr>
      <w:r>
        <w:t>From left to right: negation, percentages, exponentiations,  multiplications, divisions, additions, subtractions</w:t>
      </w:r>
    </w:p>
    <w:p w14:paraId="207C34C7" w14:textId="77777777" w:rsidR="00892BC4" w:rsidRDefault="00892BC4">
      <w:pPr>
        <w:pStyle w:val="BodyText"/>
        <w:numPr>
          <w:ilvl w:val="0"/>
          <w:numId w:val="1"/>
        </w:numPr>
      </w:pPr>
      <w:r>
        <w:t>Parenthesis overrides order</w:t>
      </w:r>
    </w:p>
    <w:p w14:paraId="58018052" w14:textId="77777777" w:rsidR="00892BC4" w:rsidRDefault="00892BC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92BC4" w14:paraId="72EF817A" w14:textId="77777777">
        <w:tc>
          <w:tcPr>
            <w:tcW w:w="4428" w:type="dxa"/>
          </w:tcPr>
          <w:p w14:paraId="4CA4B550" w14:textId="77777777" w:rsidR="00892BC4" w:rsidRDefault="00892BC4">
            <w:pPr>
              <w:pStyle w:val="BodyText"/>
              <w:rPr>
                <w:b/>
              </w:rPr>
            </w:pPr>
            <w:r>
              <w:rPr>
                <w:b/>
              </w:rPr>
              <w:t xml:space="preserve">Formula  </w:t>
            </w:r>
          </w:p>
        </w:tc>
        <w:tc>
          <w:tcPr>
            <w:tcW w:w="4428" w:type="dxa"/>
          </w:tcPr>
          <w:p w14:paraId="65CC8AA3" w14:textId="77777777" w:rsidR="00892BC4" w:rsidRDefault="00892BC4">
            <w:pPr>
              <w:pStyle w:val="BodyText"/>
              <w:rPr>
                <w:b/>
              </w:rPr>
            </w:pPr>
            <w:r>
              <w:rPr>
                <w:b/>
              </w:rPr>
              <w:t xml:space="preserve">Result  </w:t>
            </w:r>
          </w:p>
        </w:tc>
      </w:tr>
      <w:tr w:rsidR="00892BC4" w14:paraId="10A55AFB" w14:textId="77777777">
        <w:tc>
          <w:tcPr>
            <w:tcW w:w="4428" w:type="dxa"/>
          </w:tcPr>
          <w:p w14:paraId="69472598" w14:textId="77777777" w:rsidR="00892BC4" w:rsidRDefault="00892BC4">
            <w:pPr>
              <w:pStyle w:val="BodyText"/>
            </w:pPr>
            <w:r>
              <w:t>=g6</w:t>
            </w:r>
          </w:p>
        </w:tc>
        <w:tc>
          <w:tcPr>
            <w:tcW w:w="4428" w:type="dxa"/>
          </w:tcPr>
          <w:p w14:paraId="697A3738" w14:textId="77777777" w:rsidR="00892BC4" w:rsidRDefault="00892BC4">
            <w:pPr>
              <w:pStyle w:val="BodyText"/>
            </w:pPr>
            <w:r>
              <w:t>Assigns value in cell g6 to the active cell</w:t>
            </w:r>
          </w:p>
        </w:tc>
      </w:tr>
      <w:tr w:rsidR="00892BC4" w14:paraId="63425CF7" w14:textId="77777777">
        <w:tc>
          <w:tcPr>
            <w:tcW w:w="4428" w:type="dxa"/>
          </w:tcPr>
          <w:p w14:paraId="329FF76C" w14:textId="77777777" w:rsidR="00892BC4" w:rsidRDefault="00892BC4">
            <w:pPr>
              <w:pStyle w:val="BodyText"/>
            </w:pPr>
            <w:r>
              <w:t>=4+-5^2</w:t>
            </w:r>
          </w:p>
        </w:tc>
        <w:tc>
          <w:tcPr>
            <w:tcW w:w="4428" w:type="dxa"/>
          </w:tcPr>
          <w:p w14:paraId="3DE3B277" w14:textId="77777777" w:rsidR="00892BC4" w:rsidRDefault="00892BC4">
            <w:pPr>
              <w:pStyle w:val="BodyText"/>
            </w:pPr>
            <w:r>
              <w:t>Assigns the sum of 4+25 to the active cell</w:t>
            </w:r>
          </w:p>
        </w:tc>
      </w:tr>
      <w:tr w:rsidR="00892BC4" w14:paraId="09655380" w14:textId="77777777">
        <w:tc>
          <w:tcPr>
            <w:tcW w:w="4428" w:type="dxa"/>
          </w:tcPr>
          <w:p w14:paraId="03F5527D" w14:textId="77777777" w:rsidR="00892BC4" w:rsidRDefault="00892BC4">
            <w:pPr>
              <w:pStyle w:val="BodyText"/>
            </w:pPr>
            <w:r>
              <w:t>=3*j4</w:t>
            </w:r>
          </w:p>
        </w:tc>
        <w:tc>
          <w:tcPr>
            <w:tcW w:w="4428" w:type="dxa"/>
          </w:tcPr>
          <w:p w14:paraId="756A4851" w14:textId="77777777" w:rsidR="00892BC4" w:rsidRDefault="00892BC4">
            <w:pPr>
              <w:pStyle w:val="BodyText"/>
            </w:pPr>
            <w:r>
              <w:t xml:space="preserve">Assigns three times the contents of cell j4 to </w:t>
            </w:r>
            <w:proofErr w:type="spellStart"/>
            <w:r>
              <w:t>he</w:t>
            </w:r>
            <w:proofErr w:type="spellEnd"/>
            <w:r>
              <w:t xml:space="preserve"> active cell</w:t>
            </w:r>
          </w:p>
        </w:tc>
      </w:tr>
      <w:tr w:rsidR="00892BC4" w14:paraId="643D6309" w14:textId="77777777">
        <w:tc>
          <w:tcPr>
            <w:tcW w:w="4428" w:type="dxa"/>
          </w:tcPr>
          <w:p w14:paraId="0F410396" w14:textId="77777777" w:rsidR="00892BC4" w:rsidRDefault="00892BC4">
            <w:pPr>
              <w:pStyle w:val="BodyText"/>
            </w:pPr>
            <w:r>
              <w:t>=25%*12</w:t>
            </w:r>
          </w:p>
        </w:tc>
        <w:tc>
          <w:tcPr>
            <w:tcW w:w="4428" w:type="dxa"/>
          </w:tcPr>
          <w:p w14:paraId="4C3339CE" w14:textId="77777777" w:rsidR="00892BC4" w:rsidRDefault="00892BC4">
            <w:pPr>
              <w:pStyle w:val="BodyText"/>
            </w:pPr>
            <w:r>
              <w:t>Assigns the product of 0.25 times 12 to the active cell</w:t>
            </w:r>
          </w:p>
        </w:tc>
      </w:tr>
      <w:tr w:rsidR="00892BC4" w14:paraId="76520B2F" w14:textId="77777777">
        <w:tc>
          <w:tcPr>
            <w:tcW w:w="4428" w:type="dxa"/>
          </w:tcPr>
          <w:p w14:paraId="220D29E3" w14:textId="77777777" w:rsidR="00892BC4" w:rsidRDefault="00892BC4">
            <w:pPr>
              <w:pStyle w:val="BodyText"/>
            </w:pPr>
            <w:r>
              <w:t>=5*(l14-h3)</w:t>
            </w:r>
          </w:p>
        </w:tc>
        <w:tc>
          <w:tcPr>
            <w:tcW w:w="4428" w:type="dxa"/>
          </w:tcPr>
          <w:p w14:paraId="6E0CA63B" w14:textId="77777777" w:rsidR="00892BC4" w:rsidRDefault="00892BC4">
            <w:pPr>
              <w:pStyle w:val="BodyText"/>
            </w:pPr>
            <w:r>
              <w:t>Assigns the product of five times the difference between the values contained in cells h3 and l14 to the active cell</w:t>
            </w:r>
          </w:p>
        </w:tc>
      </w:tr>
    </w:tbl>
    <w:p w14:paraId="4483FDB0" w14:textId="77777777" w:rsidR="00892BC4" w:rsidRDefault="00892BC4">
      <w:pPr>
        <w:pStyle w:val="BodyText"/>
      </w:pPr>
    </w:p>
    <w:p w14:paraId="16A82D45" w14:textId="77777777" w:rsidR="00892BC4" w:rsidRDefault="00892BC4">
      <w:pPr>
        <w:pStyle w:val="Heading1"/>
      </w:pPr>
      <w:r>
        <w:t>Point mode to enter formulas</w:t>
      </w:r>
    </w:p>
    <w:p w14:paraId="4CDD6BDC" w14:textId="77777777" w:rsidR="00892BC4" w:rsidRDefault="00892BC4">
      <w:pPr>
        <w:pStyle w:val="BodyText"/>
        <w:numPr>
          <w:ilvl w:val="0"/>
          <w:numId w:val="1"/>
        </w:numPr>
      </w:pPr>
      <w:r>
        <w:t>With cell h3 selected type an equals sign to begin the formula</w:t>
      </w:r>
    </w:p>
    <w:p w14:paraId="657FAED0" w14:textId="77777777" w:rsidR="00892BC4" w:rsidRDefault="00892BC4">
      <w:pPr>
        <w:pStyle w:val="BodyText"/>
        <w:numPr>
          <w:ilvl w:val="0"/>
          <w:numId w:val="1"/>
        </w:numPr>
      </w:pPr>
      <w:r>
        <w:t>Click cell d3 (excel surrounds cell d3 with a marquee and appends d3 to the equals sign in cell h3)</w:t>
      </w:r>
    </w:p>
    <w:p w14:paraId="6E623DDF" w14:textId="77777777" w:rsidR="00892BC4" w:rsidRDefault="00892BC4">
      <w:pPr>
        <w:pStyle w:val="BodyText"/>
        <w:numPr>
          <w:ilvl w:val="0"/>
          <w:numId w:val="1"/>
        </w:numPr>
      </w:pPr>
      <w:r>
        <w:t xml:space="preserve">Type an * </w:t>
      </w:r>
    </w:p>
    <w:p w14:paraId="49EC8BD2" w14:textId="77777777" w:rsidR="00892BC4" w:rsidRDefault="00892BC4">
      <w:pPr>
        <w:pStyle w:val="BodyText"/>
        <w:numPr>
          <w:ilvl w:val="0"/>
          <w:numId w:val="1"/>
        </w:numPr>
      </w:pPr>
      <w:r>
        <w:t>click cell g3 (excel surrounds cell g3 with a marquee and appends g3 to the asterisk in cell h3)</w:t>
      </w:r>
    </w:p>
    <w:p w14:paraId="12BCE237" w14:textId="77777777" w:rsidR="00892BC4" w:rsidRDefault="00892BC4">
      <w:pPr>
        <w:pStyle w:val="BodyText"/>
        <w:numPr>
          <w:ilvl w:val="0"/>
          <w:numId w:val="1"/>
        </w:numPr>
      </w:pPr>
      <w:r>
        <w:t>Click enter box or press enter key to complete the operation</w:t>
      </w:r>
    </w:p>
    <w:p w14:paraId="733F132C" w14:textId="77777777" w:rsidR="00892BC4" w:rsidRDefault="00892BC4">
      <w:pPr>
        <w:pStyle w:val="Heading1"/>
      </w:pPr>
      <w:r>
        <w:br w:type="page"/>
      </w:r>
      <w:r>
        <w:lastRenderedPageBreak/>
        <w:t>Copy formulas using fill handle</w:t>
      </w:r>
    </w:p>
    <w:p w14:paraId="55CF6BDB" w14:textId="77777777" w:rsidR="00892BC4" w:rsidRDefault="00892BC4">
      <w:pPr>
        <w:pStyle w:val="BodyText"/>
        <w:numPr>
          <w:ilvl w:val="0"/>
          <w:numId w:val="1"/>
        </w:numPr>
      </w:pPr>
      <w:r>
        <w:t>Click on cell containing the formula</w:t>
      </w:r>
    </w:p>
    <w:p w14:paraId="1169878E" w14:textId="77777777" w:rsidR="00892BC4" w:rsidRDefault="00892BC4">
      <w:pPr>
        <w:pStyle w:val="BodyText"/>
        <w:numPr>
          <w:ilvl w:val="0"/>
          <w:numId w:val="1"/>
        </w:numPr>
      </w:pPr>
      <w:r>
        <w:t>Point to the fill handle (lower right corner of the cell)</w:t>
      </w:r>
    </w:p>
    <w:p w14:paraId="188201A5" w14:textId="77777777" w:rsidR="00892BC4" w:rsidRDefault="00892BC4">
      <w:pPr>
        <w:pStyle w:val="BodyText"/>
        <w:numPr>
          <w:ilvl w:val="0"/>
          <w:numId w:val="1"/>
        </w:numPr>
      </w:pPr>
      <w:r>
        <w:t>Drag the fill handle through the cells in which formula is to be copied</w:t>
      </w:r>
    </w:p>
    <w:p w14:paraId="4E85CD1D" w14:textId="77777777" w:rsidR="00892BC4" w:rsidRDefault="00892BC4">
      <w:pPr>
        <w:pStyle w:val="BodyText"/>
        <w:numPr>
          <w:ilvl w:val="0"/>
          <w:numId w:val="1"/>
        </w:numPr>
      </w:pPr>
      <w:r>
        <w:t>Release left mouse button</w:t>
      </w:r>
    </w:p>
    <w:p w14:paraId="7E1AB7E2" w14:textId="77777777" w:rsidR="00892BC4" w:rsidRDefault="00892BC4">
      <w:pPr>
        <w:pStyle w:val="BodyText"/>
        <w:numPr>
          <w:ilvl w:val="0"/>
          <w:numId w:val="1"/>
        </w:numPr>
      </w:pPr>
      <w:r>
        <w:t>Can also copy a range of formulas by selecting the range and using the fill handle as described above</w:t>
      </w:r>
    </w:p>
    <w:p w14:paraId="620D5DF3" w14:textId="77777777" w:rsidR="00892BC4" w:rsidRDefault="00892BC4">
      <w:pPr>
        <w:pStyle w:val="BodyText"/>
      </w:pPr>
    </w:p>
    <w:p w14:paraId="35DA0F11" w14:textId="77777777" w:rsidR="00892BC4" w:rsidRDefault="00892BC4">
      <w:pPr>
        <w:pStyle w:val="Heading1"/>
      </w:pPr>
      <w:r>
        <w:t>Average, Max, and Min functions</w:t>
      </w:r>
    </w:p>
    <w:p w14:paraId="0980C636" w14:textId="77777777" w:rsidR="00892BC4" w:rsidRDefault="00892BC4">
      <w:pPr>
        <w:pStyle w:val="BodyText"/>
        <w:numPr>
          <w:ilvl w:val="0"/>
          <w:numId w:val="1"/>
        </w:numPr>
      </w:pPr>
      <w:r>
        <w:t>=average(d3:d7) computes the average of cells d3, d4, d5, d6, and d7</w:t>
      </w:r>
    </w:p>
    <w:p w14:paraId="2C40C096" w14:textId="77777777" w:rsidR="00892BC4" w:rsidRDefault="00892BC4">
      <w:pPr>
        <w:pStyle w:val="BodyText"/>
        <w:numPr>
          <w:ilvl w:val="0"/>
          <w:numId w:val="1"/>
        </w:numPr>
      </w:pPr>
      <w:r>
        <w:t>You can type in =average(</w:t>
      </w:r>
    </w:p>
    <w:p w14:paraId="4B291275" w14:textId="77777777" w:rsidR="00892BC4" w:rsidRDefault="00892BC4">
      <w:pPr>
        <w:pStyle w:val="BodyText"/>
        <w:numPr>
          <w:ilvl w:val="0"/>
          <w:numId w:val="1"/>
        </w:numPr>
      </w:pPr>
      <w:r>
        <w:t>Then click first cell in the range and drag through the endpoint of the range</w:t>
      </w:r>
    </w:p>
    <w:p w14:paraId="01B5F5CA" w14:textId="77777777" w:rsidR="00892BC4" w:rsidRDefault="00892BC4">
      <w:pPr>
        <w:pStyle w:val="BodyText"/>
        <w:numPr>
          <w:ilvl w:val="0"/>
          <w:numId w:val="1"/>
        </w:numPr>
      </w:pPr>
      <w:r>
        <w:t>Then press enter of click on enter box</w:t>
      </w:r>
    </w:p>
    <w:p w14:paraId="3CA2ED59" w14:textId="77777777" w:rsidR="00892BC4" w:rsidRDefault="00892BC4">
      <w:pPr>
        <w:pStyle w:val="BodyText"/>
        <w:numPr>
          <w:ilvl w:val="0"/>
          <w:numId w:val="1"/>
        </w:numPr>
      </w:pPr>
      <w:r>
        <w:t>To determine the highest number in a range, the function name is Max</w:t>
      </w:r>
    </w:p>
    <w:p w14:paraId="51783431" w14:textId="77777777" w:rsidR="00892BC4" w:rsidRDefault="00892BC4">
      <w:pPr>
        <w:pStyle w:val="BodyText"/>
        <w:numPr>
          <w:ilvl w:val="0"/>
          <w:numId w:val="1"/>
        </w:numPr>
      </w:pPr>
      <w:r>
        <w:t>To determine the lowest number in a range, the function name is Min</w:t>
      </w:r>
    </w:p>
    <w:p w14:paraId="0B7729E0" w14:textId="77777777" w:rsidR="00892BC4" w:rsidRDefault="00892BC4">
      <w:pPr>
        <w:pStyle w:val="Heading1"/>
      </w:pPr>
      <w:r>
        <w:br w:type="page"/>
      </w:r>
      <w:r>
        <w:lastRenderedPageBreak/>
        <w:t>Formatting</w:t>
      </w:r>
    </w:p>
    <w:p w14:paraId="758E2354" w14:textId="77777777" w:rsidR="00892BC4" w:rsidRDefault="00892BC4">
      <w:pPr>
        <w:pStyle w:val="BodyText"/>
        <w:numPr>
          <w:ilvl w:val="0"/>
          <w:numId w:val="1"/>
        </w:numPr>
      </w:pPr>
      <w:r>
        <w:t>Data within a worksheet can be formatted to improve its appearance</w:t>
      </w:r>
    </w:p>
    <w:p w14:paraId="68EE4D1E" w14:textId="77777777" w:rsidR="00892BC4" w:rsidRDefault="00892BC4">
      <w:pPr>
        <w:pStyle w:val="BodyText"/>
        <w:numPr>
          <w:ilvl w:val="0"/>
          <w:numId w:val="1"/>
        </w:numPr>
      </w:pPr>
      <w:r>
        <w:t>To change the font, click on a cell, click the font box arrow and point and click the desired font. Click font size box arrow and point and click desired size</w:t>
      </w:r>
    </w:p>
    <w:p w14:paraId="19115EA1" w14:textId="77777777" w:rsidR="00892BC4" w:rsidRDefault="00892BC4">
      <w:pPr>
        <w:pStyle w:val="BodyText"/>
        <w:numPr>
          <w:ilvl w:val="0"/>
          <w:numId w:val="1"/>
        </w:numPr>
      </w:pPr>
      <w:r>
        <w:t>You can increase the size of a character or contiguous characters by double clicking on the cell to edit cell contents.</w:t>
      </w:r>
    </w:p>
    <w:p w14:paraId="4A67FB16" w14:textId="77777777" w:rsidR="00892BC4" w:rsidRDefault="00892BC4">
      <w:pPr>
        <w:pStyle w:val="BodyText"/>
        <w:numPr>
          <w:ilvl w:val="0"/>
          <w:numId w:val="1"/>
        </w:numPr>
      </w:pPr>
      <w:r>
        <w:t>Drag through the desired character(s)</w:t>
      </w:r>
    </w:p>
    <w:p w14:paraId="12186877" w14:textId="77777777" w:rsidR="00892BC4" w:rsidRDefault="00892BC4">
      <w:pPr>
        <w:pStyle w:val="BodyText"/>
        <w:numPr>
          <w:ilvl w:val="0"/>
          <w:numId w:val="1"/>
        </w:numPr>
      </w:pPr>
      <w:r>
        <w:t>Point to font size box arrow and point and click desired size</w:t>
      </w:r>
    </w:p>
    <w:p w14:paraId="4D6C5F2B" w14:textId="77777777" w:rsidR="00892BC4" w:rsidRDefault="00892BC4">
      <w:pPr>
        <w:pStyle w:val="BodyText"/>
        <w:numPr>
          <w:ilvl w:val="0"/>
          <w:numId w:val="1"/>
        </w:numPr>
      </w:pPr>
      <w:r>
        <w:t>Change fill color for a cell by selecting it, click fill color button arrow on formatting toolbar, point to desired color and click</w:t>
      </w:r>
    </w:p>
    <w:p w14:paraId="518BC877" w14:textId="77777777" w:rsidR="00892BC4" w:rsidRDefault="00892BC4">
      <w:pPr>
        <w:pStyle w:val="BodyText"/>
        <w:numPr>
          <w:ilvl w:val="0"/>
          <w:numId w:val="1"/>
        </w:numPr>
      </w:pPr>
      <w:r>
        <w:t xml:space="preserve">Change the character color by clicking on the font color button arrow on the formatting toolbar, point to </w:t>
      </w:r>
      <w:proofErr w:type="spellStart"/>
      <w:r>
        <w:t>he</w:t>
      </w:r>
      <w:proofErr w:type="spellEnd"/>
      <w:r>
        <w:t xml:space="preserve"> appropriate color and click</w:t>
      </w:r>
    </w:p>
    <w:p w14:paraId="7A9660E2" w14:textId="77777777" w:rsidR="00892BC4" w:rsidRDefault="00892BC4">
      <w:pPr>
        <w:pStyle w:val="BodyText"/>
      </w:pPr>
    </w:p>
    <w:p w14:paraId="760FAE44" w14:textId="77777777" w:rsidR="00892BC4" w:rsidRDefault="00892BC4">
      <w:pPr>
        <w:pStyle w:val="Heading1"/>
      </w:pPr>
      <w:r>
        <w:t>Centering Data in a range of cells</w:t>
      </w:r>
    </w:p>
    <w:p w14:paraId="529D63C2" w14:textId="77777777" w:rsidR="00892BC4" w:rsidRDefault="00892BC4">
      <w:pPr>
        <w:pStyle w:val="BodyText"/>
        <w:numPr>
          <w:ilvl w:val="0"/>
          <w:numId w:val="1"/>
        </w:numPr>
      </w:pPr>
      <w:r>
        <w:t>Select a range of cells</w:t>
      </w:r>
    </w:p>
    <w:p w14:paraId="7B08E975" w14:textId="77777777" w:rsidR="00892BC4" w:rsidRDefault="00892BC4">
      <w:pPr>
        <w:pStyle w:val="BodyText"/>
        <w:numPr>
          <w:ilvl w:val="0"/>
          <w:numId w:val="1"/>
        </w:numPr>
      </w:pPr>
      <w:r>
        <w:t>Click the center button on the formatting tool bar</w:t>
      </w:r>
    </w:p>
    <w:p w14:paraId="1FF1217F" w14:textId="77777777" w:rsidR="00892BC4" w:rsidRDefault="00892BC4">
      <w:pPr>
        <w:pStyle w:val="BodyText"/>
        <w:numPr>
          <w:ilvl w:val="0"/>
          <w:numId w:val="1"/>
        </w:numPr>
      </w:pPr>
      <w:r>
        <w:t>Note:  nonadjacent ranges can be selected by:  Select range, then hold down ctrl key and select nonadjacent range</w:t>
      </w:r>
    </w:p>
    <w:p w14:paraId="009EBF83" w14:textId="77777777" w:rsidR="00892BC4" w:rsidRDefault="00892BC4">
      <w:pPr>
        <w:pStyle w:val="Heading1"/>
      </w:pPr>
      <w:r>
        <w:t>Formatting</w:t>
      </w:r>
    </w:p>
    <w:p w14:paraId="6525A4CF" w14:textId="77777777" w:rsidR="00892BC4" w:rsidRDefault="00892BC4">
      <w:pPr>
        <w:pStyle w:val="BodyText"/>
        <w:numPr>
          <w:ilvl w:val="0"/>
          <w:numId w:val="1"/>
        </w:numPr>
      </w:pPr>
      <w:r>
        <w:t>Currency style button</w:t>
      </w:r>
    </w:p>
    <w:p w14:paraId="70307715" w14:textId="77777777" w:rsidR="00892BC4" w:rsidRDefault="00892BC4">
      <w:pPr>
        <w:pStyle w:val="BodyText"/>
        <w:numPr>
          <w:ilvl w:val="0"/>
          <w:numId w:val="1"/>
        </w:numPr>
      </w:pPr>
      <w:r>
        <w:t>Comma style button</w:t>
      </w:r>
    </w:p>
    <w:p w14:paraId="0E555CCA" w14:textId="77777777" w:rsidR="00892BC4" w:rsidRDefault="00892BC4">
      <w:pPr>
        <w:pStyle w:val="BodyText"/>
        <w:numPr>
          <w:ilvl w:val="0"/>
          <w:numId w:val="1"/>
        </w:numPr>
      </w:pPr>
      <w:r>
        <w:t>Percent style button</w:t>
      </w:r>
    </w:p>
    <w:p w14:paraId="7BD5641B" w14:textId="77777777" w:rsidR="00892BC4" w:rsidRDefault="00892BC4">
      <w:pPr>
        <w:pStyle w:val="BodyText"/>
        <w:numPr>
          <w:ilvl w:val="0"/>
          <w:numId w:val="1"/>
        </w:numPr>
      </w:pPr>
      <w:r>
        <w:t>Increase and decrease trailing zero's in the decimal places</w:t>
      </w:r>
    </w:p>
    <w:p w14:paraId="446E5EE3" w14:textId="77777777" w:rsidR="00892BC4" w:rsidRDefault="00892BC4">
      <w:pPr>
        <w:pStyle w:val="Heading1"/>
      </w:pPr>
      <w:r>
        <w:br w:type="page"/>
      </w:r>
      <w:r>
        <w:lastRenderedPageBreak/>
        <w:t>Changing Widths of columns and heights of rows</w:t>
      </w:r>
    </w:p>
    <w:p w14:paraId="593B06B3" w14:textId="77777777" w:rsidR="00892BC4" w:rsidRDefault="00892BC4">
      <w:pPr>
        <w:pStyle w:val="BodyText"/>
        <w:numPr>
          <w:ilvl w:val="0"/>
          <w:numId w:val="1"/>
        </w:numPr>
      </w:pPr>
      <w:r>
        <w:t>Default column width of 8.43 characters</w:t>
      </w:r>
    </w:p>
    <w:p w14:paraId="487CF1DF" w14:textId="77777777" w:rsidR="00892BC4" w:rsidRDefault="00892BC4">
      <w:pPr>
        <w:pStyle w:val="BodyText"/>
        <w:numPr>
          <w:ilvl w:val="0"/>
          <w:numId w:val="1"/>
        </w:numPr>
      </w:pPr>
      <w:r>
        <w:t>Character defined as a letter, symbol, number, punctuation mark in 10-point TT Arial font</w:t>
      </w:r>
    </w:p>
    <w:p w14:paraId="7C57C09D" w14:textId="77777777" w:rsidR="00892BC4" w:rsidRDefault="00892BC4">
      <w:pPr>
        <w:pStyle w:val="BodyText"/>
        <w:numPr>
          <w:ilvl w:val="0"/>
          <w:numId w:val="1"/>
        </w:numPr>
      </w:pPr>
      <w:r>
        <w:t>Default row height is 12.75 points (point = 1/72 of an inch)</w:t>
      </w:r>
    </w:p>
    <w:p w14:paraId="4D85479D" w14:textId="77777777" w:rsidR="00892BC4" w:rsidRDefault="00892BC4">
      <w:pPr>
        <w:pStyle w:val="BodyText"/>
        <w:numPr>
          <w:ilvl w:val="0"/>
          <w:numId w:val="1"/>
        </w:numPr>
      </w:pPr>
      <w:r>
        <w:t xml:space="preserve">Change width of column by dragging: point to boundary on right side of column above row (mouse pointer becomes a split double arrow) and drag to left to decrease width - dotted line shows proposed right border of column - and release mouse button. </w:t>
      </w:r>
    </w:p>
    <w:p w14:paraId="0D192030" w14:textId="77777777" w:rsidR="00892BC4" w:rsidRDefault="00892BC4">
      <w:pPr>
        <w:pStyle w:val="BodyText"/>
        <w:numPr>
          <w:ilvl w:val="0"/>
          <w:numId w:val="1"/>
        </w:numPr>
      </w:pPr>
      <w:r>
        <w:t>Drag right to increase width</w:t>
      </w:r>
    </w:p>
    <w:p w14:paraId="17F49639" w14:textId="77777777" w:rsidR="00892BC4" w:rsidRDefault="00892BC4">
      <w:pPr>
        <w:pStyle w:val="BodyText"/>
        <w:numPr>
          <w:ilvl w:val="0"/>
          <w:numId w:val="1"/>
        </w:numPr>
      </w:pPr>
      <w:r>
        <w:t>Heights of rows can be adjusted similarly</w:t>
      </w:r>
    </w:p>
    <w:p w14:paraId="1D33D8CF" w14:textId="77777777" w:rsidR="00892BC4" w:rsidRDefault="00892BC4">
      <w:pPr>
        <w:pStyle w:val="Heading1"/>
      </w:pPr>
      <w:r>
        <w:t>Spell Check</w:t>
      </w:r>
    </w:p>
    <w:p w14:paraId="69113757" w14:textId="77777777" w:rsidR="00892BC4" w:rsidRDefault="00892BC4">
      <w:pPr>
        <w:pStyle w:val="BodyText"/>
        <w:numPr>
          <w:ilvl w:val="0"/>
          <w:numId w:val="1"/>
        </w:numPr>
      </w:pPr>
      <w:r>
        <w:t>Click</w:t>
      </w:r>
    </w:p>
    <w:p w14:paraId="54850302" w14:textId="77777777" w:rsidR="00892BC4" w:rsidRDefault="00892BC4">
      <w:pPr>
        <w:pStyle w:val="BodyText"/>
        <w:numPr>
          <w:ilvl w:val="0"/>
          <w:numId w:val="1"/>
        </w:numPr>
      </w:pPr>
      <w:r>
        <w:t xml:space="preserve"> Tools and select spell check</w:t>
      </w:r>
    </w:p>
    <w:p w14:paraId="0DD14DFA" w14:textId="77777777" w:rsidR="00892BC4" w:rsidRDefault="00892BC4">
      <w:pPr>
        <w:pStyle w:val="Heading1"/>
      </w:pPr>
      <w:r>
        <w:t>Displaying Formulas for printing</w:t>
      </w:r>
    </w:p>
    <w:p w14:paraId="31A93907" w14:textId="77777777" w:rsidR="00892BC4" w:rsidRDefault="00892BC4">
      <w:pPr>
        <w:pStyle w:val="BodyText"/>
        <w:numPr>
          <w:ilvl w:val="0"/>
          <w:numId w:val="1"/>
        </w:numPr>
      </w:pPr>
      <w:r>
        <w:t>Select Tools</w:t>
      </w:r>
    </w:p>
    <w:p w14:paraId="43FD86C7" w14:textId="77777777" w:rsidR="00892BC4" w:rsidRDefault="00892BC4">
      <w:pPr>
        <w:pStyle w:val="BodyText"/>
        <w:numPr>
          <w:ilvl w:val="0"/>
          <w:numId w:val="1"/>
        </w:numPr>
      </w:pPr>
      <w:r>
        <w:t>Options</w:t>
      </w:r>
    </w:p>
    <w:p w14:paraId="702853D6" w14:textId="77777777" w:rsidR="00892BC4" w:rsidRDefault="00892BC4">
      <w:pPr>
        <w:pStyle w:val="BodyText"/>
        <w:numPr>
          <w:ilvl w:val="0"/>
          <w:numId w:val="1"/>
        </w:numPr>
      </w:pPr>
      <w:r>
        <w:t>Window options: check formulas box</w:t>
      </w:r>
    </w:p>
    <w:p w14:paraId="562526E3" w14:textId="77777777" w:rsidR="00892BC4" w:rsidRDefault="00892BC4">
      <w:pPr>
        <w:pStyle w:val="BodyText"/>
        <w:numPr>
          <w:ilvl w:val="0"/>
          <w:numId w:val="1"/>
        </w:numPr>
      </w:pPr>
      <w:r>
        <w:t>Displays the formulas instead of the result of the calculation</w:t>
      </w:r>
    </w:p>
    <w:p w14:paraId="6A51ACE7" w14:textId="77777777" w:rsidR="00892BC4" w:rsidRDefault="00892BC4">
      <w:pPr>
        <w:pStyle w:val="Heading1"/>
      </w:pPr>
      <w:r>
        <w:t>Fitting wide worksheet on single sheet</w:t>
      </w:r>
    </w:p>
    <w:p w14:paraId="5A62FCF9" w14:textId="77777777" w:rsidR="00892BC4" w:rsidRDefault="00892BC4">
      <w:pPr>
        <w:pStyle w:val="BodyText"/>
        <w:numPr>
          <w:ilvl w:val="0"/>
          <w:numId w:val="1"/>
        </w:numPr>
      </w:pPr>
      <w:r>
        <w:t>Click Page Setup on File menu</w:t>
      </w:r>
    </w:p>
    <w:p w14:paraId="228FBB3E" w14:textId="77777777" w:rsidR="00892BC4" w:rsidRDefault="00892BC4">
      <w:pPr>
        <w:pStyle w:val="BodyText"/>
        <w:numPr>
          <w:ilvl w:val="0"/>
          <w:numId w:val="1"/>
        </w:numPr>
      </w:pPr>
      <w:r>
        <w:t xml:space="preserve">In page setup dialog box, click page tab </w:t>
      </w:r>
    </w:p>
    <w:p w14:paraId="7F0F0ABE" w14:textId="77777777" w:rsidR="00892BC4" w:rsidRDefault="00892BC4">
      <w:pPr>
        <w:pStyle w:val="BodyText"/>
        <w:numPr>
          <w:ilvl w:val="0"/>
          <w:numId w:val="1"/>
        </w:numPr>
      </w:pPr>
      <w:r>
        <w:t>Click Landscape option</w:t>
      </w:r>
    </w:p>
    <w:p w14:paraId="7F1C1753" w14:textId="77777777" w:rsidR="00892BC4" w:rsidRDefault="00892BC4">
      <w:pPr>
        <w:pStyle w:val="BodyText"/>
        <w:numPr>
          <w:ilvl w:val="0"/>
          <w:numId w:val="1"/>
        </w:numPr>
      </w:pPr>
      <w:r>
        <w:t>Click fit to option button</w:t>
      </w:r>
    </w:p>
    <w:p w14:paraId="73B7D88A" w14:textId="77777777" w:rsidR="00892BC4" w:rsidRDefault="00892BC4">
      <w:pPr>
        <w:pStyle w:val="BodyText"/>
        <w:numPr>
          <w:ilvl w:val="0"/>
          <w:numId w:val="1"/>
        </w:numPr>
      </w:pPr>
      <w:r>
        <w:t>Wide worksheet prints on one page in landscape orientation</w:t>
      </w:r>
    </w:p>
    <w:p w14:paraId="6EFB1D0B" w14:textId="77777777" w:rsidR="00892BC4" w:rsidRDefault="00892BC4">
      <w:pPr>
        <w:pStyle w:val="BodyText"/>
        <w:numPr>
          <w:ilvl w:val="0"/>
          <w:numId w:val="1"/>
        </w:numPr>
      </w:pPr>
      <w:r>
        <w:t>Point and click print button</w:t>
      </w:r>
    </w:p>
    <w:p w14:paraId="32961307" w14:textId="77777777" w:rsidR="00892BC4" w:rsidRDefault="00892BC4">
      <w:pPr>
        <w:pStyle w:val="BodyText"/>
        <w:numPr>
          <w:ilvl w:val="0"/>
          <w:numId w:val="1"/>
        </w:numPr>
      </w:pPr>
      <w:r>
        <w:t>Click OK in the print dialog box</w:t>
      </w:r>
    </w:p>
    <w:p w14:paraId="4264B9E7" w14:textId="77777777" w:rsidR="00892BC4" w:rsidRDefault="00892BC4">
      <w:pPr>
        <w:pStyle w:val="Heading1"/>
      </w:pPr>
      <w:r>
        <w:lastRenderedPageBreak/>
        <w:t>Change print scaling option back to 100%</w:t>
      </w:r>
    </w:p>
    <w:p w14:paraId="2D3C9BE6" w14:textId="77777777" w:rsidR="00892BC4" w:rsidRDefault="00892BC4">
      <w:pPr>
        <w:pStyle w:val="BodyText"/>
        <w:numPr>
          <w:ilvl w:val="0"/>
          <w:numId w:val="1"/>
        </w:numPr>
      </w:pPr>
      <w:r>
        <w:t>Click page setup on the file menu</w:t>
      </w:r>
    </w:p>
    <w:p w14:paraId="09359D40" w14:textId="77777777" w:rsidR="00892BC4" w:rsidRDefault="00892BC4">
      <w:pPr>
        <w:pStyle w:val="BodyText"/>
        <w:numPr>
          <w:ilvl w:val="0"/>
          <w:numId w:val="1"/>
        </w:numPr>
      </w:pPr>
      <w:r>
        <w:t>Click page tab in the page setup dialog box</w:t>
      </w:r>
    </w:p>
    <w:p w14:paraId="68DE59CB" w14:textId="77777777" w:rsidR="00892BC4" w:rsidRDefault="00892BC4">
      <w:pPr>
        <w:pStyle w:val="BodyText"/>
        <w:numPr>
          <w:ilvl w:val="0"/>
          <w:numId w:val="1"/>
        </w:numPr>
      </w:pPr>
      <w:r>
        <w:t>Click the Adjust to option in the Scaling area</w:t>
      </w:r>
    </w:p>
    <w:p w14:paraId="3527ADC5" w14:textId="77777777" w:rsidR="00892BC4" w:rsidRDefault="00892BC4">
      <w:pPr>
        <w:pStyle w:val="BodyText"/>
        <w:numPr>
          <w:ilvl w:val="0"/>
          <w:numId w:val="1"/>
        </w:numPr>
      </w:pPr>
      <w:r>
        <w:t>If necessary, type 100 in the Adjust to box</w:t>
      </w:r>
    </w:p>
    <w:p w14:paraId="4E421D0E" w14:textId="77777777" w:rsidR="00892BC4" w:rsidRDefault="00892BC4">
      <w:pPr>
        <w:pStyle w:val="BodyText"/>
        <w:numPr>
          <w:ilvl w:val="0"/>
          <w:numId w:val="1"/>
        </w:numPr>
      </w:pPr>
      <w:r>
        <w:t>Click OK button</w:t>
      </w:r>
    </w:p>
    <w:p w14:paraId="59618EA8" w14:textId="77777777" w:rsidR="00892BC4" w:rsidRDefault="00892BC4">
      <w:pPr>
        <w:pStyle w:val="Heading1"/>
      </w:pPr>
      <w:r>
        <w:t>Assumptions</w:t>
      </w:r>
    </w:p>
    <w:p w14:paraId="0EAAA471" w14:textId="77777777" w:rsidR="00892BC4" w:rsidRDefault="00892BC4">
      <w:pPr>
        <w:pStyle w:val="BodyText"/>
        <w:numPr>
          <w:ilvl w:val="0"/>
          <w:numId w:val="1"/>
        </w:numPr>
      </w:pPr>
      <w:r>
        <w:rPr>
          <w:i/>
        </w:rPr>
        <w:t>Assumptions</w:t>
      </w:r>
      <w:r>
        <w:t xml:space="preserve"> are cells whose values you can change to determine new values for formulas</w:t>
      </w:r>
    </w:p>
    <w:p w14:paraId="43733B9F" w14:textId="77777777" w:rsidR="00892BC4" w:rsidRDefault="00892BC4">
      <w:pPr>
        <w:pStyle w:val="Heading1"/>
      </w:pPr>
      <w:r>
        <w:t>Rotating Text</w:t>
      </w:r>
    </w:p>
    <w:p w14:paraId="36C321EC" w14:textId="77777777" w:rsidR="00892BC4" w:rsidRDefault="00892BC4">
      <w:pPr>
        <w:pStyle w:val="BodyText"/>
        <w:numPr>
          <w:ilvl w:val="0"/>
          <w:numId w:val="1"/>
        </w:numPr>
      </w:pPr>
      <w:r>
        <w:t>Text entered normally in a cell has a 0 degree angle and reads from left to right</w:t>
      </w:r>
    </w:p>
    <w:p w14:paraId="76F9286F" w14:textId="77777777" w:rsidR="00892BC4" w:rsidRDefault="00892BC4">
      <w:pPr>
        <w:pStyle w:val="BodyText"/>
        <w:numPr>
          <w:ilvl w:val="0"/>
          <w:numId w:val="1"/>
        </w:numPr>
      </w:pPr>
      <w:r>
        <w:t>Text can be rotated counterclockwise by entering a number between 1 and 90 degrees on the alignment sheet in the Format Cells dialog box</w:t>
      </w:r>
    </w:p>
    <w:p w14:paraId="4F911206" w14:textId="77777777" w:rsidR="00892BC4" w:rsidRDefault="00892BC4">
      <w:pPr>
        <w:pStyle w:val="BodyText"/>
        <w:numPr>
          <w:ilvl w:val="0"/>
          <w:numId w:val="1"/>
        </w:numPr>
      </w:pPr>
      <w:r>
        <w:t>Suppose column headings are in b3, c3, d3, e3 and they are to be January, February, March, and April respectively</w:t>
      </w:r>
    </w:p>
    <w:p w14:paraId="0B6D5902" w14:textId="77777777" w:rsidR="00892BC4" w:rsidRDefault="00892BC4">
      <w:pPr>
        <w:pStyle w:val="BodyText"/>
        <w:numPr>
          <w:ilvl w:val="0"/>
          <w:numId w:val="1"/>
        </w:numPr>
      </w:pPr>
      <w:r>
        <w:t>Go to b3 and type in January</w:t>
      </w:r>
    </w:p>
    <w:p w14:paraId="7CFC599F" w14:textId="77777777" w:rsidR="00892BC4" w:rsidRDefault="00892BC4">
      <w:pPr>
        <w:pStyle w:val="BodyText"/>
        <w:numPr>
          <w:ilvl w:val="0"/>
          <w:numId w:val="1"/>
        </w:numPr>
      </w:pPr>
      <w:r>
        <w:t>Rotate the text in b3 45 degrees as described above</w:t>
      </w:r>
    </w:p>
    <w:p w14:paraId="780715EE" w14:textId="77777777" w:rsidR="00892BC4" w:rsidRDefault="00892BC4">
      <w:pPr>
        <w:pStyle w:val="BodyText"/>
        <w:numPr>
          <w:ilvl w:val="0"/>
          <w:numId w:val="1"/>
        </w:numPr>
      </w:pPr>
      <w:r>
        <w:t>Use a fill handle to create a series</w:t>
      </w:r>
    </w:p>
    <w:p w14:paraId="42E13E53" w14:textId="77777777" w:rsidR="00892BC4" w:rsidRDefault="00892BC4">
      <w:pPr>
        <w:pStyle w:val="BodyText"/>
        <w:numPr>
          <w:ilvl w:val="0"/>
          <w:numId w:val="1"/>
        </w:numPr>
      </w:pPr>
      <w:r>
        <w:t>Point to the fill handle in the lower right edge of cell be (mouse pointer changes to a cross hair)</w:t>
      </w:r>
    </w:p>
    <w:p w14:paraId="5620E186" w14:textId="77777777" w:rsidR="00892BC4" w:rsidRDefault="00892BC4">
      <w:pPr>
        <w:pStyle w:val="BodyText"/>
        <w:numPr>
          <w:ilvl w:val="0"/>
          <w:numId w:val="1"/>
        </w:numPr>
      </w:pPr>
      <w:r>
        <w:t>Drag the fill handle to the right to select the range c3:e3</w:t>
      </w:r>
    </w:p>
    <w:p w14:paraId="4678B6AF" w14:textId="77777777" w:rsidR="00892BC4" w:rsidRDefault="00892BC4">
      <w:pPr>
        <w:pStyle w:val="BodyText"/>
        <w:numPr>
          <w:ilvl w:val="0"/>
          <w:numId w:val="1"/>
        </w:numPr>
      </w:pPr>
      <w:r>
        <w:t>Release the mouse button</w:t>
      </w:r>
    </w:p>
    <w:p w14:paraId="20052BB9" w14:textId="77777777" w:rsidR="00892BC4" w:rsidRDefault="00892BC4">
      <w:pPr>
        <w:pStyle w:val="BodyText"/>
        <w:numPr>
          <w:ilvl w:val="0"/>
          <w:numId w:val="1"/>
        </w:numPr>
      </w:pPr>
      <w:r>
        <w:t>Excel uses January in cell b3 as the basis and fills in the months in the range</w:t>
      </w:r>
    </w:p>
    <w:p w14:paraId="016B0B03" w14:textId="77777777" w:rsidR="00892BC4" w:rsidRDefault="00892BC4">
      <w:pPr>
        <w:pStyle w:val="Heading1"/>
      </w:pPr>
      <w:r>
        <w:br w:type="page"/>
      </w:r>
      <w:r>
        <w:lastRenderedPageBreak/>
        <w:t>Copy a Cell's format using Format Painter</w:t>
      </w:r>
    </w:p>
    <w:p w14:paraId="02922B6A" w14:textId="77777777" w:rsidR="00892BC4" w:rsidRDefault="00892BC4">
      <w:pPr>
        <w:pStyle w:val="BodyText"/>
        <w:numPr>
          <w:ilvl w:val="0"/>
          <w:numId w:val="1"/>
        </w:numPr>
      </w:pPr>
      <w:r>
        <w:t>As described above, b3:e3 are column headings, each with a month and appear at a 45 degree angle</w:t>
      </w:r>
    </w:p>
    <w:p w14:paraId="3C983343" w14:textId="77777777" w:rsidR="00892BC4" w:rsidRDefault="00892BC4">
      <w:pPr>
        <w:pStyle w:val="BodyText"/>
        <w:numPr>
          <w:ilvl w:val="0"/>
          <w:numId w:val="1"/>
        </w:numPr>
      </w:pPr>
      <w:r>
        <w:t>They are a series</w:t>
      </w:r>
    </w:p>
    <w:p w14:paraId="35F367B1" w14:textId="77777777" w:rsidR="00892BC4" w:rsidRDefault="00892BC4">
      <w:pPr>
        <w:pStyle w:val="BodyText"/>
        <w:numPr>
          <w:ilvl w:val="0"/>
          <w:numId w:val="1"/>
        </w:numPr>
      </w:pPr>
      <w:r>
        <w:t>To copy the format without becoming part of the series, for example, to add a column containing a total, go to the cell and type in heading</w:t>
      </w:r>
    </w:p>
    <w:p w14:paraId="55DDD46E" w14:textId="77777777" w:rsidR="00892BC4" w:rsidRDefault="00892BC4">
      <w:pPr>
        <w:pStyle w:val="BodyText"/>
        <w:numPr>
          <w:ilvl w:val="0"/>
          <w:numId w:val="1"/>
        </w:numPr>
      </w:pPr>
      <w:r>
        <w:t>Select a cell containing the desired format</w:t>
      </w:r>
    </w:p>
    <w:p w14:paraId="3A2B65B7" w14:textId="77777777" w:rsidR="00892BC4" w:rsidRDefault="00892BC4">
      <w:pPr>
        <w:pStyle w:val="BodyText"/>
        <w:numPr>
          <w:ilvl w:val="0"/>
          <w:numId w:val="1"/>
        </w:numPr>
      </w:pPr>
      <w:r>
        <w:t>On the standard toolbar, click on the format painter button</w:t>
      </w:r>
    </w:p>
    <w:p w14:paraId="2DE9EA95" w14:textId="77777777" w:rsidR="00892BC4" w:rsidRDefault="00892BC4">
      <w:pPr>
        <w:pStyle w:val="BodyText"/>
        <w:numPr>
          <w:ilvl w:val="0"/>
          <w:numId w:val="1"/>
        </w:numPr>
      </w:pPr>
      <w:r>
        <w:t>Move the mouse pointer to the cell you want to have the selected format and click</w:t>
      </w:r>
    </w:p>
    <w:p w14:paraId="01D92C73" w14:textId="77777777" w:rsidR="00892BC4" w:rsidRDefault="00892BC4">
      <w:pPr>
        <w:pStyle w:val="Heading1"/>
      </w:pPr>
      <w:r>
        <w:t>Copying nonadjacent Cells</w:t>
      </w:r>
    </w:p>
    <w:p w14:paraId="038AF4D9" w14:textId="77777777" w:rsidR="00892BC4" w:rsidRDefault="00892BC4">
      <w:pPr>
        <w:pStyle w:val="BodyText"/>
        <w:numPr>
          <w:ilvl w:val="0"/>
          <w:numId w:val="1"/>
        </w:numPr>
      </w:pPr>
      <w:r>
        <w:t>Select the range to be copied</w:t>
      </w:r>
    </w:p>
    <w:p w14:paraId="04DFDDBD" w14:textId="77777777" w:rsidR="00892BC4" w:rsidRDefault="00892BC4">
      <w:pPr>
        <w:pStyle w:val="BodyText"/>
        <w:numPr>
          <w:ilvl w:val="0"/>
          <w:numId w:val="1"/>
        </w:numPr>
      </w:pPr>
      <w:r>
        <w:t>Click the copy button on the standard toolbar or select Edit from the main menu and select copy</w:t>
      </w:r>
    </w:p>
    <w:p w14:paraId="1B4A48E9" w14:textId="77777777" w:rsidR="00892BC4" w:rsidRDefault="00892BC4">
      <w:pPr>
        <w:pStyle w:val="BodyText"/>
        <w:numPr>
          <w:ilvl w:val="0"/>
          <w:numId w:val="1"/>
        </w:numPr>
      </w:pPr>
      <w:r>
        <w:t>Copy copies the contents to the clipboard, replacing anything that may be in the clipboard</w:t>
      </w:r>
    </w:p>
    <w:p w14:paraId="0BDBD224" w14:textId="77777777" w:rsidR="00892BC4" w:rsidRDefault="00892BC4">
      <w:pPr>
        <w:pStyle w:val="BodyText"/>
        <w:numPr>
          <w:ilvl w:val="0"/>
          <w:numId w:val="1"/>
        </w:numPr>
      </w:pPr>
      <w:r>
        <w:t>Click on the cell that is the top cell in the past area</w:t>
      </w:r>
    </w:p>
    <w:p w14:paraId="0B196435" w14:textId="77777777" w:rsidR="00892BC4" w:rsidRDefault="00892BC4">
      <w:pPr>
        <w:pStyle w:val="BodyText"/>
        <w:numPr>
          <w:ilvl w:val="0"/>
          <w:numId w:val="1"/>
        </w:numPr>
      </w:pPr>
      <w:r>
        <w:t>Press the enter key to complete the copy</w:t>
      </w:r>
    </w:p>
    <w:p w14:paraId="6825F069" w14:textId="77777777" w:rsidR="00892BC4" w:rsidRDefault="00892BC4">
      <w:pPr>
        <w:pStyle w:val="BodyText"/>
        <w:numPr>
          <w:ilvl w:val="0"/>
          <w:numId w:val="1"/>
        </w:numPr>
      </w:pPr>
      <w:r>
        <w:t>Instead of pressing enter, you can click on Edit from the main menu and click on paste</w:t>
      </w:r>
    </w:p>
    <w:p w14:paraId="1284DDF7" w14:textId="77777777" w:rsidR="00892BC4" w:rsidRDefault="00892BC4">
      <w:pPr>
        <w:pStyle w:val="Heading1"/>
      </w:pPr>
      <w:r>
        <w:t>Drag and Drop</w:t>
      </w:r>
    </w:p>
    <w:p w14:paraId="0E43FCD6" w14:textId="77777777" w:rsidR="00892BC4" w:rsidRDefault="00892BC4">
      <w:pPr>
        <w:pStyle w:val="BodyText"/>
        <w:numPr>
          <w:ilvl w:val="0"/>
          <w:numId w:val="1"/>
        </w:numPr>
      </w:pPr>
      <w:r>
        <w:t>To copy or move, select an area, point to the border of the cell range (mouse pointer changes to a block arrow)</w:t>
      </w:r>
    </w:p>
    <w:p w14:paraId="614768BE" w14:textId="77777777" w:rsidR="00892BC4" w:rsidRDefault="00892BC4">
      <w:pPr>
        <w:pStyle w:val="BodyText"/>
        <w:numPr>
          <w:ilvl w:val="0"/>
          <w:numId w:val="1"/>
        </w:numPr>
      </w:pPr>
      <w:r>
        <w:t>To copy, hold ctrl while dragging selection to its new location. Be sure to release mouse button before releasing the ctrl key</w:t>
      </w:r>
    </w:p>
    <w:p w14:paraId="0B8A3A69" w14:textId="77777777" w:rsidR="00892BC4" w:rsidRDefault="00892BC4">
      <w:pPr>
        <w:pStyle w:val="BodyText"/>
        <w:numPr>
          <w:ilvl w:val="0"/>
          <w:numId w:val="1"/>
        </w:numPr>
      </w:pPr>
      <w:r>
        <w:t>To move, drag the selected area to its new location</w:t>
      </w:r>
    </w:p>
    <w:p w14:paraId="50EF8B83" w14:textId="77777777" w:rsidR="00892BC4" w:rsidRDefault="00892BC4">
      <w:pPr>
        <w:pStyle w:val="BodyText"/>
        <w:numPr>
          <w:ilvl w:val="0"/>
          <w:numId w:val="1"/>
        </w:numPr>
      </w:pPr>
      <w:r>
        <w:t>Cut and paste can also be used from Edit selection of the main menu to move data</w:t>
      </w:r>
    </w:p>
    <w:p w14:paraId="10C7F15E" w14:textId="77777777" w:rsidR="00892BC4" w:rsidRDefault="00892BC4">
      <w:pPr>
        <w:pStyle w:val="Heading1"/>
      </w:pPr>
      <w:r>
        <w:t>Insert Rows and columns</w:t>
      </w:r>
    </w:p>
    <w:p w14:paraId="61834F48" w14:textId="77777777" w:rsidR="00892BC4" w:rsidRDefault="00892BC4">
      <w:pPr>
        <w:pStyle w:val="BodyText"/>
        <w:numPr>
          <w:ilvl w:val="0"/>
          <w:numId w:val="1"/>
        </w:numPr>
      </w:pPr>
      <w:r>
        <w:t>On insert menu, click rows to insert a row</w:t>
      </w:r>
    </w:p>
    <w:p w14:paraId="0585567A" w14:textId="77777777" w:rsidR="00892BC4" w:rsidRDefault="00892BC4">
      <w:pPr>
        <w:pStyle w:val="BodyText"/>
        <w:numPr>
          <w:ilvl w:val="0"/>
          <w:numId w:val="1"/>
        </w:numPr>
      </w:pPr>
      <w:r>
        <w:lastRenderedPageBreak/>
        <w:t>On insert menu, click columns to insert a column</w:t>
      </w:r>
    </w:p>
    <w:p w14:paraId="67532736" w14:textId="77777777" w:rsidR="00892BC4" w:rsidRDefault="00892BC4">
      <w:pPr>
        <w:pStyle w:val="BodyText"/>
        <w:numPr>
          <w:ilvl w:val="0"/>
          <w:numId w:val="1"/>
        </w:numPr>
      </w:pPr>
      <w:r>
        <w:t>Cells can also be inserted from the insert menu</w:t>
      </w:r>
    </w:p>
    <w:p w14:paraId="7C1438DA" w14:textId="77777777" w:rsidR="00892BC4" w:rsidRDefault="00892BC4">
      <w:pPr>
        <w:pStyle w:val="Heading1"/>
      </w:pPr>
      <w:r>
        <w:t>Freezing Worksheet Titles</w:t>
      </w:r>
    </w:p>
    <w:p w14:paraId="2ED5F52A" w14:textId="77777777" w:rsidR="00892BC4" w:rsidRDefault="00892BC4">
      <w:pPr>
        <w:pStyle w:val="BodyText"/>
        <w:numPr>
          <w:ilvl w:val="0"/>
          <w:numId w:val="1"/>
        </w:numPr>
      </w:pPr>
      <w:r>
        <w:t>Useful technique for viewing large worksheets hat extend beyond he window</w:t>
      </w:r>
    </w:p>
    <w:p w14:paraId="612B0A5F" w14:textId="77777777" w:rsidR="00892BC4" w:rsidRDefault="00892BC4">
      <w:pPr>
        <w:pStyle w:val="BodyText"/>
        <w:numPr>
          <w:ilvl w:val="0"/>
          <w:numId w:val="1"/>
        </w:numPr>
      </w:pPr>
      <w:r>
        <w:t>Click on the cell below the column headings you want to freeze and to the right of the row titles you want to freeze</w:t>
      </w:r>
    </w:p>
    <w:p w14:paraId="4B39CE9B" w14:textId="77777777" w:rsidR="00892BC4" w:rsidRDefault="00892BC4">
      <w:pPr>
        <w:pStyle w:val="BodyText"/>
        <w:numPr>
          <w:ilvl w:val="0"/>
          <w:numId w:val="1"/>
        </w:numPr>
      </w:pPr>
      <w:r>
        <w:t>Click Window on the menu bar and point and click freeze panes</w:t>
      </w:r>
    </w:p>
    <w:p w14:paraId="03B7DFF6" w14:textId="77777777" w:rsidR="00892BC4" w:rsidRDefault="00892BC4">
      <w:pPr>
        <w:pStyle w:val="BodyText"/>
        <w:numPr>
          <w:ilvl w:val="0"/>
          <w:numId w:val="1"/>
        </w:numPr>
      </w:pPr>
      <w:r>
        <w:t>Unfreeze panes command on the Window menu allows you to unfreeze them</w:t>
      </w:r>
    </w:p>
    <w:p w14:paraId="40179711" w14:textId="77777777" w:rsidR="00892BC4" w:rsidRDefault="00892BC4">
      <w:pPr>
        <w:pStyle w:val="Heading1"/>
      </w:pPr>
      <w:r>
        <w:t>System Date and Time</w:t>
      </w:r>
    </w:p>
    <w:p w14:paraId="640B3194" w14:textId="77777777" w:rsidR="00892BC4" w:rsidRDefault="00892BC4">
      <w:pPr>
        <w:pStyle w:val="BodyText"/>
        <w:numPr>
          <w:ilvl w:val="0"/>
          <w:numId w:val="1"/>
        </w:numPr>
      </w:pPr>
      <w:r>
        <w:t>Click on cell where information is to be placed</w:t>
      </w:r>
    </w:p>
    <w:p w14:paraId="1C79E2C5" w14:textId="77777777" w:rsidR="00892BC4" w:rsidRDefault="00892BC4">
      <w:pPr>
        <w:pStyle w:val="BodyText"/>
        <w:numPr>
          <w:ilvl w:val="0"/>
          <w:numId w:val="1"/>
        </w:numPr>
      </w:pPr>
      <w:r>
        <w:t>Click the Paste Function button on the Standard Toolbar</w:t>
      </w:r>
    </w:p>
    <w:p w14:paraId="0AFD578B" w14:textId="77777777" w:rsidR="00892BC4" w:rsidRDefault="00892BC4">
      <w:pPr>
        <w:pStyle w:val="BodyText"/>
        <w:numPr>
          <w:ilvl w:val="0"/>
          <w:numId w:val="1"/>
        </w:numPr>
      </w:pPr>
      <w:r>
        <w:t>Click Date &amp; Time in the function category list box and then click NOW in the function name list box</w:t>
      </w:r>
    </w:p>
    <w:p w14:paraId="341416E9" w14:textId="77777777" w:rsidR="00892BC4" w:rsidRDefault="00892BC4">
      <w:pPr>
        <w:pStyle w:val="BodyText"/>
        <w:numPr>
          <w:ilvl w:val="0"/>
          <w:numId w:val="1"/>
        </w:numPr>
      </w:pPr>
      <w:r>
        <w:t>Point and click OK</w:t>
      </w:r>
    </w:p>
    <w:p w14:paraId="01BFB0F4" w14:textId="77777777" w:rsidR="00892BC4" w:rsidRDefault="00892BC4">
      <w:pPr>
        <w:pStyle w:val="Heading1"/>
      </w:pPr>
      <w:r>
        <w:br w:type="page"/>
      </w:r>
      <w:r>
        <w:lastRenderedPageBreak/>
        <w:t>Absolute Versus Relative Addressing</w:t>
      </w:r>
    </w:p>
    <w:p w14:paraId="31F43EFB" w14:textId="77777777" w:rsidR="00892BC4" w:rsidRDefault="00892BC4">
      <w:pPr>
        <w:pStyle w:val="BodyText"/>
      </w:pPr>
    </w:p>
    <w:p w14:paraId="022101D3" w14:textId="77777777" w:rsidR="00892BC4" w:rsidRDefault="00892BC4">
      <w:pPr>
        <w:pStyle w:val="BodyText"/>
        <w:numPr>
          <w:ilvl w:val="0"/>
          <w:numId w:val="1"/>
        </w:numPr>
      </w:pPr>
      <w:r>
        <w:t>Suppose you are entering data as shown below</w:t>
      </w:r>
    </w:p>
    <w:p w14:paraId="474FAF94" w14:textId="77777777" w:rsidR="00892BC4" w:rsidRDefault="00892BC4">
      <w:pPr>
        <w:pStyle w:val="BodyText"/>
        <w:numPr>
          <w:ilvl w:val="0"/>
          <w:numId w:val="1"/>
        </w:numPr>
      </w:pPr>
      <w:r>
        <w:t>You enter the first column then sum it</w:t>
      </w:r>
    </w:p>
    <w:p w14:paraId="570F95E3" w14:textId="77777777" w:rsidR="00892BC4" w:rsidRDefault="00892BC4">
      <w:pPr>
        <w:pStyle w:val="BodyText"/>
        <w:numPr>
          <w:ilvl w:val="0"/>
          <w:numId w:val="1"/>
        </w:numPr>
      </w:pPr>
      <w:r>
        <w:t>After entering second and third column, you would copy the sum formulas and excel will adjust the references</w:t>
      </w:r>
    </w:p>
    <w:p w14:paraId="0BF5FD22" w14:textId="77777777" w:rsidR="00892BC4" w:rsidRDefault="00892BC4">
      <w:pPr>
        <w:pStyle w:val="BodyText"/>
        <w:numPr>
          <w:ilvl w:val="0"/>
          <w:numId w:val="1"/>
        </w:numPr>
      </w:pPr>
      <w:r>
        <w:t>This is called relative addressing</w:t>
      </w:r>
    </w:p>
    <w:p w14:paraId="76FCC8C1" w14:textId="77777777" w:rsidR="00892BC4" w:rsidRDefault="00892BC4">
      <w:pPr>
        <w:pStyle w:val="BodyText"/>
      </w:pPr>
    </w:p>
    <w:tbl>
      <w:tblPr>
        <w:tblW w:w="0" w:type="auto"/>
        <w:tblLayout w:type="fixed"/>
        <w:tblCellMar>
          <w:left w:w="30" w:type="dxa"/>
          <w:right w:w="30" w:type="dxa"/>
        </w:tblCellMar>
        <w:tblLook w:val="0000" w:firstRow="0" w:lastRow="0" w:firstColumn="0" w:lastColumn="0" w:noHBand="0" w:noVBand="0"/>
      </w:tblPr>
      <w:tblGrid>
        <w:gridCol w:w="2048"/>
        <w:gridCol w:w="2048"/>
        <w:gridCol w:w="2048"/>
        <w:gridCol w:w="2048"/>
        <w:gridCol w:w="2048"/>
      </w:tblGrid>
      <w:tr w:rsidR="00892BC4" w14:paraId="3FB04DB0" w14:textId="77777777">
        <w:trPr>
          <w:trHeight w:val="256"/>
        </w:trPr>
        <w:tc>
          <w:tcPr>
            <w:tcW w:w="2048" w:type="dxa"/>
          </w:tcPr>
          <w:p w14:paraId="5AAE9849" w14:textId="77777777" w:rsidR="00892BC4" w:rsidRDefault="00892BC4">
            <w:pPr>
              <w:rPr>
                <w:rFonts w:ascii="Arial" w:hAnsi="Arial"/>
                <w:snapToGrid w:val="0"/>
                <w:color w:val="000000"/>
              </w:rPr>
            </w:pPr>
          </w:p>
        </w:tc>
        <w:tc>
          <w:tcPr>
            <w:tcW w:w="2048" w:type="dxa"/>
          </w:tcPr>
          <w:p w14:paraId="7715123E" w14:textId="77777777" w:rsidR="00892BC4" w:rsidRDefault="00892BC4">
            <w:pPr>
              <w:rPr>
                <w:rFonts w:ascii="Arial" w:hAnsi="Arial"/>
                <w:snapToGrid w:val="0"/>
                <w:color w:val="000000"/>
              </w:rPr>
            </w:pPr>
            <w:r>
              <w:rPr>
                <w:rFonts w:ascii="Arial" w:hAnsi="Arial"/>
                <w:snapToGrid w:val="0"/>
                <w:color w:val="000000"/>
              </w:rPr>
              <w:t>C1</w:t>
            </w:r>
          </w:p>
        </w:tc>
        <w:tc>
          <w:tcPr>
            <w:tcW w:w="2048" w:type="dxa"/>
          </w:tcPr>
          <w:p w14:paraId="7E69B9AC" w14:textId="77777777" w:rsidR="00892BC4" w:rsidRDefault="00892BC4">
            <w:pPr>
              <w:rPr>
                <w:rFonts w:ascii="Arial" w:hAnsi="Arial"/>
                <w:snapToGrid w:val="0"/>
                <w:color w:val="000000"/>
              </w:rPr>
            </w:pPr>
            <w:r>
              <w:rPr>
                <w:rFonts w:ascii="Arial" w:hAnsi="Arial"/>
                <w:snapToGrid w:val="0"/>
                <w:color w:val="000000"/>
              </w:rPr>
              <w:t>C2</w:t>
            </w:r>
          </w:p>
        </w:tc>
        <w:tc>
          <w:tcPr>
            <w:tcW w:w="2048" w:type="dxa"/>
          </w:tcPr>
          <w:p w14:paraId="39050414" w14:textId="77777777" w:rsidR="00892BC4" w:rsidRDefault="00892BC4">
            <w:pPr>
              <w:rPr>
                <w:rFonts w:ascii="Arial" w:hAnsi="Arial"/>
                <w:snapToGrid w:val="0"/>
                <w:color w:val="000000"/>
              </w:rPr>
            </w:pPr>
            <w:r>
              <w:rPr>
                <w:rFonts w:ascii="Arial" w:hAnsi="Arial"/>
                <w:snapToGrid w:val="0"/>
                <w:color w:val="000000"/>
              </w:rPr>
              <w:t>C3</w:t>
            </w:r>
          </w:p>
        </w:tc>
        <w:tc>
          <w:tcPr>
            <w:tcW w:w="2048" w:type="dxa"/>
          </w:tcPr>
          <w:p w14:paraId="107A5234" w14:textId="77777777" w:rsidR="00892BC4" w:rsidRDefault="00892BC4">
            <w:pPr>
              <w:rPr>
                <w:rFonts w:ascii="Arial" w:hAnsi="Arial"/>
                <w:snapToGrid w:val="0"/>
                <w:color w:val="000000"/>
              </w:rPr>
            </w:pPr>
            <w:r>
              <w:rPr>
                <w:rFonts w:ascii="Arial" w:hAnsi="Arial"/>
                <w:snapToGrid w:val="0"/>
                <w:color w:val="000000"/>
              </w:rPr>
              <w:t>Totals</w:t>
            </w:r>
          </w:p>
        </w:tc>
      </w:tr>
      <w:tr w:rsidR="00892BC4" w14:paraId="426DC478" w14:textId="77777777">
        <w:trPr>
          <w:trHeight w:val="256"/>
        </w:trPr>
        <w:tc>
          <w:tcPr>
            <w:tcW w:w="2048" w:type="dxa"/>
          </w:tcPr>
          <w:p w14:paraId="69A126A3" w14:textId="77777777" w:rsidR="00892BC4" w:rsidRDefault="00892BC4">
            <w:pPr>
              <w:rPr>
                <w:rFonts w:ascii="Arial" w:hAnsi="Arial"/>
                <w:snapToGrid w:val="0"/>
                <w:color w:val="000000"/>
              </w:rPr>
            </w:pPr>
            <w:r>
              <w:rPr>
                <w:rFonts w:ascii="Arial" w:hAnsi="Arial"/>
                <w:snapToGrid w:val="0"/>
                <w:color w:val="000000"/>
              </w:rPr>
              <w:t>R1</w:t>
            </w:r>
          </w:p>
        </w:tc>
        <w:tc>
          <w:tcPr>
            <w:tcW w:w="2048" w:type="dxa"/>
          </w:tcPr>
          <w:p w14:paraId="665422EA" w14:textId="77777777" w:rsidR="00892BC4" w:rsidRDefault="00892BC4">
            <w:pPr>
              <w:rPr>
                <w:rFonts w:ascii="Arial" w:hAnsi="Arial"/>
                <w:snapToGrid w:val="0"/>
                <w:color w:val="000000"/>
              </w:rPr>
            </w:pPr>
            <w:r>
              <w:rPr>
                <w:rFonts w:ascii="Arial" w:hAnsi="Arial"/>
                <w:snapToGrid w:val="0"/>
                <w:color w:val="000000"/>
              </w:rPr>
              <w:t>123</w:t>
            </w:r>
          </w:p>
        </w:tc>
        <w:tc>
          <w:tcPr>
            <w:tcW w:w="2048" w:type="dxa"/>
          </w:tcPr>
          <w:p w14:paraId="44CC53D5" w14:textId="77777777" w:rsidR="00892BC4" w:rsidRDefault="00892BC4">
            <w:pPr>
              <w:rPr>
                <w:rFonts w:ascii="Arial" w:hAnsi="Arial"/>
                <w:snapToGrid w:val="0"/>
                <w:color w:val="000000"/>
              </w:rPr>
            </w:pPr>
          </w:p>
        </w:tc>
        <w:tc>
          <w:tcPr>
            <w:tcW w:w="2048" w:type="dxa"/>
          </w:tcPr>
          <w:p w14:paraId="6DB8F0A3" w14:textId="77777777" w:rsidR="00892BC4" w:rsidRDefault="00892BC4">
            <w:pPr>
              <w:rPr>
                <w:rFonts w:ascii="Arial" w:hAnsi="Arial"/>
                <w:snapToGrid w:val="0"/>
                <w:color w:val="000000"/>
              </w:rPr>
            </w:pPr>
          </w:p>
        </w:tc>
        <w:tc>
          <w:tcPr>
            <w:tcW w:w="2048" w:type="dxa"/>
          </w:tcPr>
          <w:p w14:paraId="6AF48A62" w14:textId="77777777" w:rsidR="00892BC4" w:rsidRDefault="00892BC4">
            <w:pPr>
              <w:rPr>
                <w:rFonts w:ascii="Arial" w:hAnsi="Arial"/>
                <w:snapToGrid w:val="0"/>
                <w:color w:val="000000"/>
              </w:rPr>
            </w:pPr>
          </w:p>
        </w:tc>
      </w:tr>
      <w:tr w:rsidR="00892BC4" w14:paraId="2D48F6AB" w14:textId="77777777">
        <w:trPr>
          <w:trHeight w:val="256"/>
        </w:trPr>
        <w:tc>
          <w:tcPr>
            <w:tcW w:w="2048" w:type="dxa"/>
          </w:tcPr>
          <w:p w14:paraId="0816F49B" w14:textId="77777777" w:rsidR="00892BC4" w:rsidRDefault="00892BC4">
            <w:pPr>
              <w:rPr>
                <w:rFonts w:ascii="Arial" w:hAnsi="Arial"/>
                <w:snapToGrid w:val="0"/>
                <w:color w:val="000000"/>
              </w:rPr>
            </w:pPr>
            <w:r>
              <w:rPr>
                <w:rFonts w:ascii="Arial" w:hAnsi="Arial"/>
                <w:snapToGrid w:val="0"/>
                <w:color w:val="000000"/>
              </w:rPr>
              <w:t>R2</w:t>
            </w:r>
          </w:p>
        </w:tc>
        <w:tc>
          <w:tcPr>
            <w:tcW w:w="2048" w:type="dxa"/>
          </w:tcPr>
          <w:p w14:paraId="73B29CF2" w14:textId="77777777" w:rsidR="00892BC4" w:rsidRDefault="00892BC4">
            <w:pPr>
              <w:rPr>
                <w:rFonts w:ascii="Arial" w:hAnsi="Arial"/>
                <w:snapToGrid w:val="0"/>
                <w:color w:val="000000"/>
              </w:rPr>
            </w:pPr>
            <w:r>
              <w:rPr>
                <w:rFonts w:ascii="Arial" w:hAnsi="Arial"/>
                <w:snapToGrid w:val="0"/>
                <w:color w:val="000000"/>
              </w:rPr>
              <w:t>456</w:t>
            </w:r>
          </w:p>
        </w:tc>
        <w:tc>
          <w:tcPr>
            <w:tcW w:w="2048" w:type="dxa"/>
          </w:tcPr>
          <w:p w14:paraId="263BEA6C" w14:textId="77777777" w:rsidR="00892BC4" w:rsidRDefault="00892BC4">
            <w:pPr>
              <w:rPr>
                <w:rFonts w:ascii="Arial" w:hAnsi="Arial"/>
                <w:snapToGrid w:val="0"/>
                <w:color w:val="000000"/>
              </w:rPr>
            </w:pPr>
          </w:p>
        </w:tc>
        <w:tc>
          <w:tcPr>
            <w:tcW w:w="2048" w:type="dxa"/>
          </w:tcPr>
          <w:p w14:paraId="639D0A79" w14:textId="77777777" w:rsidR="00892BC4" w:rsidRDefault="00892BC4">
            <w:pPr>
              <w:rPr>
                <w:rFonts w:ascii="Arial" w:hAnsi="Arial"/>
                <w:snapToGrid w:val="0"/>
                <w:color w:val="000000"/>
              </w:rPr>
            </w:pPr>
          </w:p>
        </w:tc>
        <w:tc>
          <w:tcPr>
            <w:tcW w:w="2048" w:type="dxa"/>
          </w:tcPr>
          <w:p w14:paraId="1AA7AA9D" w14:textId="77777777" w:rsidR="00892BC4" w:rsidRDefault="00892BC4">
            <w:pPr>
              <w:rPr>
                <w:rFonts w:ascii="Arial" w:hAnsi="Arial"/>
                <w:snapToGrid w:val="0"/>
                <w:color w:val="000000"/>
              </w:rPr>
            </w:pPr>
          </w:p>
        </w:tc>
      </w:tr>
      <w:tr w:rsidR="00892BC4" w14:paraId="78DAA07D" w14:textId="77777777">
        <w:trPr>
          <w:trHeight w:val="256"/>
        </w:trPr>
        <w:tc>
          <w:tcPr>
            <w:tcW w:w="2048" w:type="dxa"/>
          </w:tcPr>
          <w:p w14:paraId="632BC959" w14:textId="77777777" w:rsidR="00892BC4" w:rsidRDefault="00892BC4">
            <w:pPr>
              <w:rPr>
                <w:rFonts w:ascii="Arial" w:hAnsi="Arial"/>
                <w:snapToGrid w:val="0"/>
                <w:color w:val="000000"/>
              </w:rPr>
            </w:pPr>
            <w:r>
              <w:rPr>
                <w:rFonts w:ascii="Arial" w:hAnsi="Arial"/>
                <w:snapToGrid w:val="0"/>
                <w:color w:val="000000"/>
              </w:rPr>
              <w:t>R3</w:t>
            </w:r>
          </w:p>
        </w:tc>
        <w:tc>
          <w:tcPr>
            <w:tcW w:w="2048" w:type="dxa"/>
          </w:tcPr>
          <w:p w14:paraId="21D84342" w14:textId="77777777" w:rsidR="00892BC4" w:rsidRDefault="00892BC4">
            <w:pPr>
              <w:rPr>
                <w:rFonts w:ascii="Arial" w:hAnsi="Arial"/>
                <w:snapToGrid w:val="0"/>
                <w:color w:val="000000"/>
              </w:rPr>
            </w:pPr>
            <w:r>
              <w:rPr>
                <w:rFonts w:ascii="Arial" w:hAnsi="Arial"/>
                <w:snapToGrid w:val="0"/>
                <w:color w:val="000000"/>
              </w:rPr>
              <w:t>789</w:t>
            </w:r>
          </w:p>
        </w:tc>
        <w:tc>
          <w:tcPr>
            <w:tcW w:w="2048" w:type="dxa"/>
          </w:tcPr>
          <w:p w14:paraId="00991259" w14:textId="77777777" w:rsidR="00892BC4" w:rsidRDefault="00892BC4">
            <w:pPr>
              <w:rPr>
                <w:rFonts w:ascii="Arial" w:hAnsi="Arial"/>
                <w:snapToGrid w:val="0"/>
                <w:color w:val="000000"/>
              </w:rPr>
            </w:pPr>
          </w:p>
        </w:tc>
        <w:tc>
          <w:tcPr>
            <w:tcW w:w="2048" w:type="dxa"/>
          </w:tcPr>
          <w:p w14:paraId="0B618BDE" w14:textId="77777777" w:rsidR="00892BC4" w:rsidRDefault="00892BC4">
            <w:pPr>
              <w:rPr>
                <w:rFonts w:ascii="Arial" w:hAnsi="Arial"/>
                <w:snapToGrid w:val="0"/>
                <w:color w:val="000000"/>
              </w:rPr>
            </w:pPr>
          </w:p>
        </w:tc>
        <w:tc>
          <w:tcPr>
            <w:tcW w:w="2048" w:type="dxa"/>
          </w:tcPr>
          <w:p w14:paraId="383F8B95" w14:textId="77777777" w:rsidR="00892BC4" w:rsidRDefault="00892BC4">
            <w:pPr>
              <w:rPr>
                <w:rFonts w:ascii="Arial" w:hAnsi="Arial"/>
                <w:snapToGrid w:val="0"/>
                <w:color w:val="000000"/>
              </w:rPr>
            </w:pPr>
          </w:p>
        </w:tc>
      </w:tr>
      <w:tr w:rsidR="00892BC4" w14:paraId="4A519337" w14:textId="77777777">
        <w:trPr>
          <w:trHeight w:val="256"/>
        </w:trPr>
        <w:tc>
          <w:tcPr>
            <w:tcW w:w="2048" w:type="dxa"/>
          </w:tcPr>
          <w:p w14:paraId="764BDD55" w14:textId="77777777" w:rsidR="00892BC4" w:rsidRDefault="00892BC4">
            <w:pPr>
              <w:rPr>
                <w:rFonts w:ascii="Arial" w:hAnsi="Arial"/>
                <w:snapToGrid w:val="0"/>
                <w:color w:val="000000"/>
              </w:rPr>
            </w:pPr>
            <w:r>
              <w:rPr>
                <w:rFonts w:ascii="Arial" w:hAnsi="Arial"/>
                <w:snapToGrid w:val="0"/>
                <w:color w:val="000000"/>
              </w:rPr>
              <w:t>Totals</w:t>
            </w:r>
          </w:p>
        </w:tc>
        <w:tc>
          <w:tcPr>
            <w:tcW w:w="2048" w:type="dxa"/>
          </w:tcPr>
          <w:p w14:paraId="577704E2" w14:textId="77777777" w:rsidR="00892BC4" w:rsidRDefault="00892BC4">
            <w:pPr>
              <w:rPr>
                <w:rFonts w:ascii="Arial" w:hAnsi="Arial"/>
                <w:snapToGrid w:val="0"/>
                <w:color w:val="000000"/>
              </w:rPr>
            </w:pPr>
            <w:r>
              <w:rPr>
                <w:rFonts w:ascii="Arial" w:hAnsi="Arial"/>
                <w:snapToGrid w:val="0"/>
                <w:color w:val="000000"/>
              </w:rPr>
              <w:t>=SUM(B2:B4)</w:t>
            </w:r>
          </w:p>
        </w:tc>
        <w:tc>
          <w:tcPr>
            <w:tcW w:w="2048" w:type="dxa"/>
          </w:tcPr>
          <w:p w14:paraId="0C032773" w14:textId="77777777" w:rsidR="00892BC4" w:rsidRDefault="00892BC4">
            <w:pPr>
              <w:rPr>
                <w:rFonts w:ascii="Arial" w:hAnsi="Arial"/>
                <w:snapToGrid w:val="0"/>
                <w:color w:val="000000"/>
              </w:rPr>
            </w:pPr>
          </w:p>
        </w:tc>
        <w:tc>
          <w:tcPr>
            <w:tcW w:w="2048" w:type="dxa"/>
          </w:tcPr>
          <w:p w14:paraId="700D15FB" w14:textId="77777777" w:rsidR="00892BC4" w:rsidRDefault="00892BC4">
            <w:pPr>
              <w:rPr>
                <w:rFonts w:ascii="Arial" w:hAnsi="Arial"/>
                <w:snapToGrid w:val="0"/>
                <w:color w:val="000000"/>
              </w:rPr>
            </w:pPr>
          </w:p>
        </w:tc>
        <w:tc>
          <w:tcPr>
            <w:tcW w:w="2048" w:type="dxa"/>
          </w:tcPr>
          <w:p w14:paraId="411128A8" w14:textId="77777777" w:rsidR="00892BC4" w:rsidRDefault="00892BC4">
            <w:pPr>
              <w:rPr>
                <w:rFonts w:ascii="Arial" w:hAnsi="Arial"/>
                <w:snapToGrid w:val="0"/>
                <w:color w:val="000000"/>
              </w:rPr>
            </w:pPr>
          </w:p>
        </w:tc>
      </w:tr>
    </w:tbl>
    <w:p w14:paraId="36898B2F" w14:textId="77777777" w:rsidR="00892BC4" w:rsidRDefault="00892BC4">
      <w:pPr>
        <w:pStyle w:val="BodyText"/>
      </w:pPr>
    </w:p>
    <w:p w14:paraId="55AD5A9F" w14:textId="77777777" w:rsidR="00892BC4" w:rsidRDefault="00892BC4">
      <w:pPr>
        <w:pStyle w:val="BodyText"/>
        <w:numPr>
          <w:ilvl w:val="0"/>
          <w:numId w:val="1"/>
        </w:numPr>
      </w:pPr>
      <w:r>
        <w:t>Following is the sheet after formula from b5 is copied to c5 and d5 and e2 is copied to e3 and e4</w:t>
      </w:r>
    </w:p>
    <w:tbl>
      <w:tblPr>
        <w:tblW w:w="0" w:type="auto"/>
        <w:tblLayout w:type="fixed"/>
        <w:tblCellMar>
          <w:left w:w="30" w:type="dxa"/>
          <w:right w:w="30" w:type="dxa"/>
        </w:tblCellMar>
        <w:tblLook w:val="0000" w:firstRow="0" w:lastRow="0" w:firstColumn="0" w:lastColumn="0" w:noHBand="0" w:noVBand="0"/>
      </w:tblPr>
      <w:tblGrid>
        <w:gridCol w:w="2048"/>
        <w:gridCol w:w="2048"/>
        <w:gridCol w:w="2048"/>
        <w:gridCol w:w="2048"/>
        <w:gridCol w:w="2048"/>
      </w:tblGrid>
      <w:tr w:rsidR="00892BC4" w14:paraId="30C12727" w14:textId="77777777">
        <w:trPr>
          <w:trHeight w:val="256"/>
        </w:trPr>
        <w:tc>
          <w:tcPr>
            <w:tcW w:w="2048" w:type="dxa"/>
          </w:tcPr>
          <w:p w14:paraId="767A69B7" w14:textId="77777777" w:rsidR="00892BC4" w:rsidRDefault="00892BC4">
            <w:pPr>
              <w:rPr>
                <w:rFonts w:ascii="Arial" w:hAnsi="Arial"/>
                <w:snapToGrid w:val="0"/>
                <w:color w:val="000000"/>
              </w:rPr>
            </w:pPr>
          </w:p>
        </w:tc>
        <w:tc>
          <w:tcPr>
            <w:tcW w:w="2048" w:type="dxa"/>
          </w:tcPr>
          <w:p w14:paraId="51367728" w14:textId="77777777" w:rsidR="00892BC4" w:rsidRDefault="00892BC4">
            <w:pPr>
              <w:rPr>
                <w:rFonts w:ascii="Arial" w:hAnsi="Arial"/>
                <w:snapToGrid w:val="0"/>
                <w:color w:val="000000"/>
              </w:rPr>
            </w:pPr>
            <w:r>
              <w:rPr>
                <w:rFonts w:ascii="Arial" w:hAnsi="Arial"/>
                <w:snapToGrid w:val="0"/>
                <w:color w:val="000000"/>
              </w:rPr>
              <w:t>C1</w:t>
            </w:r>
          </w:p>
        </w:tc>
        <w:tc>
          <w:tcPr>
            <w:tcW w:w="2048" w:type="dxa"/>
          </w:tcPr>
          <w:p w14:paraId="3186261B" w14:textId="77777777" w:rsidR="00892BC4" w:rsidRDefault="00892BC4">
            <w:pPr>
              <w:rPr>
                <w:rFonts w:ascii="Arial" w:hAnsi="Arial"/>
                <w:snapToGrid w:val="0"/>
                <w:color w:val="000000"/>
              </w:rPr>
            </w:pPr>
            <w:r>
              <w:rPr>
                <w:rFonts w:ascii="Arial" w:hAnsi="Arial"/>
                <w:snapToGrid w:val="0"/>
                <w:color w:val="000000"/>
              </w:rPr>
              <w:t>C2</w:t>
            </w:r>
          </w:p>
        </w:tc>
        <w:tc>
          <w:tcPr>
            <w:tcW w:w="2048" w:type="dxa"/>
          </w:tcPr>
          <w:p w14:paraId="027094DB" w14:textId="77777777" w:rsidR="00892BC4" w:rsidRDefault="00892BC4">
            <w:pPr>
              <w:rPr>
                <w:rFonts w:ascii="Arial" w:hAnsi="Arial"/>
                <w:snapToGrid w:val="0"/>
                <w:color w:val="000000"/>
              </w:rPr>
            </w:pPr>
            <w:r>
              <w:rPr>
                <w:rFonts w:ascii="Arial" w:hAnsi="Arial"/>
                <w:snapToGrid w:val="0"/>
                <w:color w:val="000000"/>
              </w:rPr>
              <w:t>C3</w:t>
            </w:r>
          </w:p>
        </w:tc>
        <w:tc>
          <w:tcPr>
            <w:tcW w:w="2048" w:type="dxa"/>
          </w:tcPr>
          <w:p w14:paraId="340B4E21" w14:textId="77777777" w:rsidR="00892BC4" w:rsidRDefault="00892BC4">
            <w:pPr>
              <w:rPr>
                <w:rFonts w:ascii="Arial" w:hAnsi="Arial"/>
                <w:snapToGrid w:val="0"/>
                <w:color w:val="000000"/>
              </w:rPr>
            </w:pPr>
            <w:r>
              <w:rPr>
                <w:rFonts w:ascii="Arial" w:hAnsi="Arial"/>
                <w:snapToGrid w:val="0"/>
                <w:color w:val="000000"/>
              </w:rPr>
              <w:t>Totals</w:t>
            </w:r>
          </w:p>
        </w:tc>
      </w:tr>
      <w:tr w:rsidR="00892BC4" w14:paraId="55FF6D78" w14:textId="77777777">
        <w:trPr>
          <w:trHeight w:val="256"/>
        </w:trPr>
        <w:tc>
          <w:tcPr>
            <w:tcW w:w="2048" w:type="dxa"/>
          </w:tcPr>
          <w:p w14:paraId="7D07C181" w14:textId="77777777" w:rsidR="00892BC4" w:rsidRDefault="00892BC4">
            <w:pPr>
              <w:rPr>
                <w:rFonts w:ascii="Arial" w:hAnsi="Arial"/>
                <w:snapToGrid w:val="0"/>
                <w:color w:val="000000"/>
              </w:rPr>
            </w:pPr>
            <w:r>
              <w:rPr>
                <w:rFonts w:ascii="Arial" w:hAnsi="Arial"/>
                <w:snapToGrid w:val="0"/>
                <w:color w:val="000000"/>
              </w:rPr>
              <w:t>R1</w:t>
            </w:r>
          </w:p>
        </w:tc>
        <w:tc>
          <w:tcPr>
            <w:tcW w:w="2048" w:type="dxa"/>
          </w:tcPr>
          <w:p w14:paraId="2D9776DD" w14:textId="77777777" w:rsidR="00892BC4" w:rsidRDefault="00892BC4">
            <w:pPr>
              <w:rPr>
                <w:rFonts w:ascii="Arial" w:hAnsi="Arial"/>
                <w:snapToGrid w:val="0"/>
                <w:color w:val="000000"/>
              </w:rPr>
            </w:pPr>
            <w:r>
              <w:rPr>
                <w:rFonts w:ascii="Arial" w:hAnsi="Arial"/>
                <w:snapToGrid w:val="0"/>
                <w:color w:val="000000"/>
              </w:rPr>
              <w:t>123</w:t>
            </w:r>
          </w:p>
        </w:tc>
        <w:tc>
          <w:tcPr>
            <w:tcW w:w="2048" w:type="dxa"/>
          </w:tcPr>
          <w:p w14:paraId="26B7BFA6" w14:textId="77777777" w:rsidR="00892BC4" w:rsidRDefault="00892BC4">
            <w:pPr>
              <w:rPr>
                <w:rFonts w:ascii="Arial" w:hAnsi="Arial"/>
                <w:snapToGrid w:val="0"/>
                <w:color w:val="000000"/>
              </w:rPr>
            </w:pPr>
            <w:r>
              <w:rPr>
                <w:rFonts w:ascii="Arial" w:hAnsi="Arial"/>
                <w:snapToGrid w:val="0"/>
                <w:color w:val="000000"/>
              </w:rPr>
              <w:t>999</w:t>
            </w:r>
          </w:p>
        </w:tc>
        <w:tc>
          <w:tcPr>
            <w:tcW w:w="2048" w:type="dxa"/>
          </w:tcPr>
          <w:p w14:paraId="72400218" w14:textId="77777777" w:rsidR="00892BC4" w:rsidRDefault="00892BC4">
            <w:pPr>
              <w:rPr>
                <w:rFonts w:ascii="Arial" w:hAnsi="Arial"/>
                <w:snapToGrid w:val="0"/>
                <w:color w:val="000000"/>
              </w:rPr>
            </w:pPr>
            <w:r>
              <w:rPr>
                <w:rFonts w:ascii="Arial" w:hAnsi="Arial"/>
                <w:snapToGrid w:val="0"/>
                <w:color w:val="000000"/>
              </w:rPr>
              <w:t>876</w:t>
            </w:r>
          </w:p>
        </w:tc>
        <w:tc>
          <w:tcPr>
            <w:tcW w:w="2048" w:type="dxa"/>
          </w:tcPr>
          <w:p w14:paraId="1C9D34CD" w14:textId="77777777" w:rsidR="00892BC4" w:rsidRDefault="00892BC4">
            <w:pPr>
              <w:rPr>
                <w:rFonts w:ascii="Arial" w:hAnsi="Arial"/>
                <w:snapToGrid w:val="0"/>
                <w:color w:val="000000"/>
              </w:rPr>
            </w:pPr>
            <w:r>
              <w:rPr>
                <w:rFonts w:ascii="Arial" w:hAnsi="Arial"/>
                <w:snapToGrid w:val="0"/>
                <w:color w:val="000000"/>
              </w:rPr>
              <w:t>=SUM(B2:D2)</w:t>
            </w:r>
          </w:p>
        </w:tc>
      </w:tr>
      <w:tr w:rsidR="00892BC4" w14:paraId="7A72D79D" w14:textId="77777777">
        <w:trPr>
          <w:trHeight w:val="256"/>
        </w:trPr>
        <w:tc>
          <w:tcPr>
            <w:tcW w:w="2048" w:type="dxa"/>
          </w:tcPr>
          <w:p w14:paraId="43177BFF" w14:textId="77777777" w:rsidR="00892BC4" w:rsidRDefault="00892BC4">
            <w:pPr>
              <w:rPr>
                <w:rFonts w:ascii="Arial" w:hAnsi="Arial"/>
                <w:snapToGrid w:val="0"/>
                <w:color w:val="000000"/>
              </w:rPr>
            </w:pPr>
            <w:r>
              <w:rPr>
                <w:rFonts w:ascii="Arial" w:hAnsi="Arial"/>
                <w:snapToGrid w:val="0"/>
                <w:color w:val="000000"/>
              </w:rPr>
              <w:t>R2</w:t>
            </w:r>
          </w:p>
        </w:tc>
        <w:tc>
          <w:tcPr>
            <w:tcW w:w="2048" w:type="dxa"/>
          </w:tcPr>
          <w:p w14:paraId="76FCB296" w14:textId="77777777" w:rsidR="00892BC4" w:rsidRDefault="00892BC4">
            <w:pPr>
              <w:rPr>
                <w:rFonts w:ascii="Arial" w:hAnsi="Arial"/>
                <w:snapToGrid w:val="0"/>
                <w:color w:val="000000"/>
              </w:rPr>
            </w:pPr>
            <w:r>
              <w:rPr>
                <w:rFonts w:ascii="Arial" w:hAnsi="Arial"/>
                <w:snapToGrid w:val="0"/>
                <w:color w:val="000000"/>
              </w:rPr>
              <w:t>456</w:t>
            </w:r>
          </w:p>
        </w:tc>
        <w:tc>
          <w:tcPr>
            <w:tcW w:w="2048" w:type="dxa"/>
          </w:tcPr>
          <w:p w14:paraId="575C133C" w14:textId="77777777" w:rsidR="00892BC4" w:rsidRDefault="00892BC4">
            <w:pPr>
              <w:rPr>
                <w:rFonts w:ascii="Arial" w:hAnsi="Arial"/>
                <w:snapToGrid w:val="0"/>
                <w:color w:val="000000"/>
              </w:rPr>
            </w:pPr>
            <w:r>
              <w:rPr>
                <w:rFonts w:ascii="Arial" w:hAnsi="Arial"/>
                <w:snapToGrid w:val="0"/>
                <w:color w:val="000000"/>
              </w:rPr>
              <w:t>453</w:t>
            </w:r>
          </w:p>
        </w:tc>
        <w:tc>
          <w:tcPr>
            <w:tcW w:w="2048" w:type="dxa"/>
          </w:tcPr>
          <w:p w14:paraId="025AD09F" w14:textId="77777777" w:rsidR="00892BC4" w:rsidRDefault="00892BC4">
            <w:pPr>
              <w:rPr>
                <w:rFonts w:ascii="Arial" w:hAnsi="Arial"/>
                <w:snapToGrid w:val="0"/>
                <w:color w:val="000000"/>
              </w:rPr>
            </w:pPr>
            <w:r>
              <w:rPr>
                <w:rFonts w:ascii="Arial" w:hAnsi="Arial"/>
                <w:snapToGrid w:val="0"/>
                <w:color w:val="000000"/>
              </w:rPr>
              <w:t>300</w:t>
            </w:r>
          </w:p>
        </w:tc>
        <w:tc>
          <w:tcPr>
            <w:tcW w:w="2048" w:type="dxa"/>
          </w:tcPr>
          <w:p w14:paraId="710225D9" w14:textId="77777777" w:rsidR="00892BC4" w:rsidRDefault="00892BC4">
            <w:pPr>
              <w:rPr>
                <w:rFonts w:ascii="Arial" w:hAnsi="Arial"/>
                <w:snapToGrid w:val="0"/>
                <w:color w:val="000000"/>
              </w:rPr>
            </w:pPr>
            <w:r>
              <w:rPr>
                <w:rFonts w:ascii="Arial" w:hAnsi="Arial"/>
                <w:snapToGrid w:val="0"/>
                <w:color w:val="000000"/>
              </w:rPr>
              <w:t>=SUM(B3:D3)</w:t>
            </w:r>
          </w:p>
        </w:tc>
      </w:tr>
      <w:tr w:rsidR="00892BC4" w14:paraId="2DFBB410" w14:textId="77777777">
        <w:trPr>
          <w:trHeight w:val="256"/>
        </w:trPr>
        <w:tc>
          <w:tcPr>
            <w:tcW w:w="2048" w:type="dxa"/>
          </w:tcPr>
          <w:p w14:paraId="22C69474" w14:textId="77777777" w:rsidR="00892BC4" w:rsidRDefault="00892BC4">
            <w:pPr>
              <w:rPr>
                <w:rFonts w:ascii="Arial" w:hAnsi="Arial"/>
                <w:snapToGrid w:val="0"/>
                <w:color w:val="000000"/>
              </w:rPr>
            </w:pPr>
            <w:r>
              <w:rPr>
                <w:rFonts w:ascii="Arial" w:hAnsi="Arial"/>
                <w:snapToGrid w:val="0"/>
                <w:color w:val="000000"/>
              </w:rPr>
              <w:t>R3</w:t>
            </w:r>
          </w:p>
        </w:tc>
        <w:tc>
          <w:tcPr>
            <w:tcW w:w="2048" w:type="dxa"/>
          </w:tcPr>
          <w:p w14:paraId="3739E7B4" w14:textId="77777777" w:rsidR="00892BC4" w:rsidRDefault="00892BC4">
            <w:pPr>
              <w:rPr>
                <w:rFonts w:ascii="Arial" w:hAnsi="Arial"/>
                <w:snapToGrid w:val="0"/>
                <w:color w:val="000000"/>
              </w:rPr>
            </w:pPr>
            <w:r>
              <w:rPr>
                <w:rFonts w:ascii="Arial" w:hAnsi="Arial"/>
                <w:snapToGrid w:val="0"/>
                <w:color w:val="000000"/>
              </w:rPr>
              <w:t>789</w:t>
            </w:r>
          </w:p>
        </w:tc>
        <w:tc>
          <w:tcPr>
            <w:tcW w:w="2048" w:type="dxa"/>
          </w:tcPr>
          <w:p w14:paraId="437ABBC2" w14:textId="77777777" w:rsidR="00892BC4" w:rsidRDefault="00892BC4">
            <w:pPr>
              <w:rPr>
                <w:rFonts w:ascii="Arial" w:hAnsi="Arial"/>
                <w:snapToGrid w:val="0"/>
                <w:color w:val="000000"/>
              </w:rPr>
            </w:pPr>
            <w:r>
              <w:rPr>
                <w:rFonts w:ascii="Arial" w:hAnsi="Arial"/>
                <w:snapToGrid w:val="0"/>
                <w:color w:val="000000"/>
              </w:rPr>
              <w:t>66</w:t>
            </w:r>
          </w:p>
        </w:tc>
        <w:tc>
          <w:tcPr>
            <w:tcW w:w="2048" w:type="dxa"/>
          </w:tcPr>
          <w:p w14:paraId="5681D35F" w14:textId="77777777" w:rsidR="00892BC4" w:rsidRDefault="00892BC4">
            <w:pPr>
              <w:rPr>
                <w:rFonts w:ascii="Arial" w:hAnsi="Arial"/>
                <w:snapToGrid w:val="0"/>
                <w:color w:val="000000"/>
              </w:rPr>
            </w:pPr>
            <w:r>
              <w:rPr>
                <w:rFonts w:ascii="Arial" w:hAnsi="Arial"/>
                <w:snapToGrid w:val="0"/>
                <w:color w:val="000000"/>
              </w:rPr>
              <w:t>333</w:t>
            </w:r>
          </w:p>
        </w:tc>
        <w:tc>
          <w:tcPr>
            <w:tcW w:w="2048" w:type="dxa"/>
          </w:tcPr>
          <w:p w14:paraId="4D96D1CE" w14:textId="77777777" w:rsidR="00892BC4" w:rsidRDefault="00892BC4">
            <w:pPr>
              <w:rPr>
                <w:rFonts w:ascii="Arial" w:hAnsi="Arial"/>
                <w:snapToGrid w:val="0"/>
                <w:color w:val="000000"/>
              </w:rPr>
            </w:pPr>
            <w:r>
              <w:rPr>
                <w:rFonts w:ascii="Arial" w:hAnsi="Arial"/>
                <w:snapToGrid w:val="0"/>
                <w:color w:val="000000"/>
              </w:rPr>
              <w:t>=SUM(B4:D4)</w:t>
            </w:r>
          </w:p>
        </w:tc>
      </w:tr>
      <w:tr w:rsidR="00892BC4" w14:paraId="5E76C3AA" w14:textId="77777777">
        <w:trPr>
          <w:trHeight w:val="256"/>
        </w:trPr>
        <w:tc>
          <w:tcPr>
            <w:tcW w:w="2048" w:type="dxa"/>
          </w:tcPr>
          <w:p w14:paraId="2C3796B1" w14:textId="77777777" w:rsidR="00892BC4" w:rsidRDefault="00892BC4">
            <w:pPr>
              <w:rPr>
                <w:rFonts w:ascii="Arial" w:hAnsi="Arial"/>
                <w:snapToGrid w:val="0"/>
                <w:color w:val="000000"/>
              </w:rPr>
            </w:pPr>
            <w:r>
              <w:rPr>
                <w:rFonts w:ascii="Arial" w:hAnsi="Arial"/>
                <w:snapToGrid w:val="0"/>
                <w:color w:val="000000"/>
              </w:rPr>
              <w:t>Totals</w:t>
            </w:r>
          </w:p>
        </w:tc>
        <w:tc>
          <w:tcPr>
            <w:tcW w:w="2048" w:type="dxa"/>
          </w:tcPr>
          <w:p w14:paraId="6B9CC5B6" w14:textId="77777777" w:rsidR="00892BC4" w:rsidRDefault="00892BC4">
            <w:pPr>
              <w:rPr>
                <w:rFonts w:ascii="Arial" w:hAnsi="Arial"/>
                <w:snapToGrid w:val="0"/>
                <w:color w:val="000000"/>
              </w:rPr>
            </w:pPr>
            <w:r>
              <w:rPr>
                <w:rFonts w:ascii="Arial" w:hAnsi="Arial"/>
                <w:snapToGrid w:val="0"/>
                <w:color w:val="000000"/>
              </w:rPr>
              <w:t>=SUM(B2:B4)</w:t>
            </w:r>
          </w:p>
        </w:tc>
        <w:tc>
          <w:tcPr>
            <w:tcW w:w="2048" w:type="dxa"/>
          </w:tcPr>
          <w:p w14:paraId="7859C6E8" w14:textId="77777777" w:rsidR="00892BC4" w:rsidRDefault="00892BC4">
            <w:pPr>
              <w:rPr>
                <w:rFonts w:ascii="Arial" w:hAnsi="Arial"/>
                <w:snapToGrid w:val="0"/>
                <w:color w:val="000000"/>
              </w:rPr>
            </w:pPr>
            <w:r>
              <w:rPr>
                <w:rFonts w:ascii="Arial" w:hAnsi="Arial"/>
                <w:snapToGrid w:val="0"/>
                <w:color w:val="000000"/>
              </w:rPr>
              <w:t>=SUM(C2:C4)</w:t>
            </w:r>
          </w:p>
        </w:tc>
        <w:tc>
          <w:tcPr>
            <w:tcW w:w="2048" w:type="dxa"/>
          </w:tcPr>
          <w:p w14:paraId="2730B2C9" w14:textId="77777777" w:rsidR="00892BC4" w:rsidRDefault="00892BC4">
            <w:pPr>
              <w:rPr>
                <w:rFonts w:ascii="Arial" w:hAnsi="Arial"/>
                <w:snapToGrid w:val="0"/>
                <w:color w:val="000000"/>
              </w:rPr>
            </w:pPr>
            <w:r>
              <w:rPr>
                <w:rFonts w:ascii="Arial" w:hAnsi="Arial"/>
                <w:snapToGrid w:val="0"/>
                <w:color w:val="000000"/>
              </w:rPr>
              <w:t>=SUM(D2:D4)</w:t>
            </w:r>
          </w:p>
        </w:tc>
        <w:tc>
          <w:tcPr>
            <w:tcW w:w="2048" w:type="dxa"/>
          </w:tcPr>
          <w:p w14:paraId="12479048" w14:textId="77777777" w:rsidR="00892BC4" w:rsidRDefault="00892BC4">
            <w:pPr>
              <w:rPr>
                <w:rFonts w:ascii="Arial" w:hAnsi="Arial"/>
                <w:snapToGrid w:val="0"/>
                <w:color w:val="000000"/>
              </w:rPr>
            </w:pPr>
          </w:p>
        </w:tc>
      </w:tr>
    </w:tbl>
    <w:p w14:paraId="0D3D42BA" w14:textId="77777777" w:rsidR="00892BC4" w:rsidRDefault="00892BC4">
      <w:pPr>
        <w:pStyle w:val="BodyText"/>
      </w:pPr>
    </w:p>
    <w:p w14:paraId="0235979D" w14:textId="77777777" w:rsidR="00892BC4" w:rsidRDefault="00892BC4">
      <w:pPr>
        <w:pStyle w:val="BodyText"/>
        <w:numPr>
          <w:ilvl w:val="0"/>
          <w:numId w:val="1"/>
        </w:numPr>
      </w:pPr>
      <w:r>
        <w:t>Suppose an assumption were used and placed in A8</w:t>
      </w:r>
    </w:p>
    <w:p w14:paraId="5D0624CB" w14:textId="77777777" w:rsidR="00892BC4" w:rsidRDefault="00892BC4">
      <w:pPr>
        <w:pStyle w:val="BodyText"/>
        <w:numPr>
          <w:ilvl w:val="0"/>
          <w:numId w:val="1"/>
        </w:numPr>
      </w:pPr>
      <w:r>
        <w:t>That value is to be multiplied by each sum in row 5</w:t>
      </w:r>
    </w:p>
    <w:p w14:paraId="4FBE79E2" w14:textId="77777777" w:rsidR="00892BC4" w:rsidRDefault="00892BC4">
      <w:pPr>
        <w:pStyle w:val="BodyText"/>
      </w:pPr>
      <w:r>
        <w:t>Following is the worksheet with only column b calculated</w:t>
      </w:r>
    </w:p>
    <w:tbl>
      <w:tblPr>
        <w:tblW w:w="0" w:type="auto"/>
        <w:tblLayout w:type="fixed"/>
        <w:tblCellMar>
          <w:left w:w="30" w:type="dxa"/>
          <w:right w:w="30" w:type="dxa"/>
        </w:tblCellMar>
        <w:tblLook w:val="0000" w:firstRow="0" w:lastRow="0" w:firstColumn="0" w:lastColumn="0" w:noHBand="0" w:noVBand="0"/>
      </w:tblPr>
      <w:tblGrid>
        <w:gridCol w:w="2048"/>
        <w:gridCol w:w="2048"/>
        <w:gridCol w:w="2048"/>
        <w:gridCol w:w="2048"/>
        <w:gridCol w:w="2048"/>
      </w:tblGrid>
      <w:tr w:rsidR="00892BC4" w14:paraId="18403AAD" w14:textId="77777777">
        <w:trPr>
          <w:trHeight w:val="256"/>
        </w:trPr>
        <w:tc>
          <w:tcPr>
            <w:tcW w:w="2048" w:type="dxa"/>
          </w:tcPr>
          <w:p w14:paraId="5956A06D" w14:textId="77777777" w:rsidR="00892BC4" w:rsidRDefault="00892BC4">
            <w:pPr>
              <w:rPr>
                <w:rFonts w:ascii="Arial" w:hAnsi="Arial"/>
                <w:snapToGrid w:val="0"/>
                <w:color w:val="000000"/>
              </w:rPr>
            </w:pPr>
          </w:p>
        </w:tc>
        <w:tc>
          <w:tcPr>
            <w:tcW w:w="2048" w:type="dxa"/>
          </w:tcPr>
          <w:p w14:paraId="6B5560D1" w14:textId="77777777" w:rsidR="00892BC4" w:rsidRDefault="00892BC4">
            <w:pPr>
              <w:rPr>
                <w:rFonts w:ascii="Arial" w:hAnsi="Arial"/>
                <w:snapToGrid w:val="0"/>
                <w:color w:val="000000"/>
              </w:rPr>
            </w:pPr>
            <w:r>
              <w:rPr>
                <w:rFonts w:ascii="Arial" w:hAnsi="Arial"/>
                <w:snapToGrid w:val="0"/>
                <w:color w:val="000000"/>
              </w:rPr>
              <w:t>C1</w:t>
            </w:r>
          </w:p>
        </w:tc>
        <w:tc>
          <w:tcPr>
            <w:tcW w:w="2048" w:type="dxa"/>
          </w:tcPr>
          <w:p w14:paraId="45702F5B" w14:textId="77777777" w:rsidR="00892BC4" w:rsidRDefault="00892BC4">
            <w:pPr>
              <w:rPr>
                <w:rFonts w:ascii="Arial" w:hAnsi="Arial"/>
                <w:snapToGrid w:val="0"/>
                <w:color w:val="000000"/>
              </w:rPr>
            </w:pPr>
            <w:r>
              <w:rPr>
                <w:rFonts w:ascii="Arial" w:hAnsi="Arial"/>
                <w:snapToGrid w:val="0"/>
                <w:color w:val="000000"/>
              </w:rPr>
              <w:t>C2</w:t>
            </w:r>
          </w:p>
        </w:tc>
        <w:tc>
          <w:tcPr>
            <w:tcW w:w="2048" w:type="dxa"/>
          </w:tcPr>
          <w:p w14:paraId="7BD59297" w14:textId="77777777" w:rsidR="00892BC4" w:rsidRDefault="00892BC4">
            <w:pPr>
              <w:rPr>
                <w:rFonts w:ascii="Arial" w:hAnsi="Arial"/>
                <w:snapToGrid w:val="0"/>
                <w:color w:val="000000"/>
              </w:rPr>
            </w:pPr>
            <w:r>
              <w:rPr>
                <w:rFonts w:ascii="Arial" w:hAnsi="Arial"/>
                <w:snapToGrid w:val="0"/>
                <w:color w:val="000000"/>
              </w:rPr>
              <w:t>C3</w:t>
            </w:r>
          </w:p>
        </w:tc>
        <w:tc>
          <w:tcPr>
            <w:tcW w:w="2048" w:type="dxa"/>
          </w:tcPr>
          <w:p w14:paraId="4B65B792" w14:textId="77777777" w:rsidR="00892BC4" w:rsidRDefault="00892BC4">
            <w:pPr>
              <w:rPr>
                <w:rFonts w:ascii="Arial" w:hAnsi="Arial"/>
                <w:snapToGrid w:val="0"/>
                <w:color w:val="000000"/>
              </w:rPr>
            </w:pPr>
            <w:r>
              <w:rPr>
                <w:rFonts w:ascii="Arial" w:hAnsi="Arial"/>
                <w:snapToGrid w:val="0"/>
                <w:color w:val="000000"/>
              </w:rPr>
              <w:t>Totals</w:t>
            </w:r>
          </w:p>
        </w:tc>
      </w:tr>
      <w:tr w:rsidR="00892BC4" w14:paraId="3686DF33" w14:textId="77777777">
        <w:trPr>
          <w:trHeight w:val="256"/>
        </w:trPr>
        <w:tc>
          <w:tcPr>
            <w:tcW w:w="2048" w:type="dxa"/>
          </w:tcPr>
          <w:p w14:paraId="7317C221" w14:textId="77777777" w:rsidR="00892BC4" w:rsidRDefault="00892BC4">
            <w:pPr>
              <w:rPr>
                <w:rFonts w:ascii="Arial" w:hAnsi="Arial"/>
                <w:snapToGrid w:val="0"/>
                <w:color w:val="000000"/>
              </w:rPr>
            </w:pPr>
            <w:r>
              <w:rPr>
                <w:rFonts w:ascii="Arial" w:hAnsi="Arial"/>
                <w:snapToGrid w:val="0"/>
                <w:color w:val="000000"/>
              </w:rPr>
              <w:t>R1</w:t>
            </w:r>
          </w:p>
        </w:tc>
        <w:tc>
          <w:tcPr>
            <w:tcW w:w="2048" w:type="dxa"/>
          </w:tcPr>
          <w:p w14:paraId="717F7089" w14:textId="77777777" w:rsidR="00892BC4" w:rsidRDefault="00892BC4">
            <w:pPr>
              <w:rPr>
                <w:rFonts w:ascii="Arial" w:hAnsi="Arial"/>
                <w:snapToGrid w:val="0"/>
                <w:color w:val="000000"/>
              </w:rPr>
            </w:pPr>
            <w:r>
              <w:rPr>
                <w:rFonts w:ascii="Arial" w:hAnsi="Arial"/>
                <w:snapToGrid w:val="0"/>
                <w:color w:val="000000"/>
              </w:rPr>
              <w:t>123</w:t>
            </w:r>
          </w:p>
        </w:tc>
        <w:tc>
          <w:tcPr>
            <w:tcW w:w="2048" w:type="dxa"/>
          </w:tcPr>
          <w:p w14:paraId="410D1E0C" w14:textId="77777777" w:rsidR="00892BC4" w:rsidRDefault="00892BC4">
            <w:pPr>
              <w:rPr>
                <w:rFonts w:ascii="Arial" w:hAnsi="Arial"/>
                <w:snapToGrid w:val="0"/>
                <w:color w:val="000000"/>
              </w:rPr>
            </w:pPr>
            <w:r>
              <w:rPr>
                <w:rFonts w:ascii="Arial" w:hAnsi="Arial"/>
                <w:snapToGrid w:val="0"/>
                <w:color w:val="000000"/>
              </w:rPr>
              <w:t>999</w:t>
            </w:r>
          </w:p>
        </w:tc>
        <w:tc>
          <w:tcPr>
            <w:tcW w:w="2048" w:type="dxa"/>
          </w:tcPr>
          <w:p w14:paraId="2F4689F4" w14:textId="77777777" w:rsidR="00892BC4" w:rsidRDefault="00892BC4">
            <w:pPr>
              <w:rPr>
                <w:rFonts w:ascii="Arial" w:hAnsi="Arial"/>
                <w:snapToGrid w:val="0"/>
                <w:color w:val="000000"/>
              </w:rPr>
            </w:pPr>
            <w:r>
              <w:rPr>
                <w:rFonts w:ascii="Arial" w:hAnsi="Arial"/>
                <w:snapToGrid w:val="0"/>
                <w:color w:val="000000"/>
              </w:rPr>
              <w:t>876</w:t>
            </w:r>
          </w:p>
        </w:tc>
        <w:tc>
          <w:tcPr>
            <w:tcW w:w="2048" w:type="dxa"/>
          </w:tcPr>
          <w:p w14:paraId="40271614" w14:textId="77777777" w:rsidR="00892BC4" w:rsidRDefault="00892BC4">
            <w:pPr>
              <w:rPr>
                <w:rFonts w:ascii="Arial" w:hAnsi="Arial"/>
                <w:snapToGrid w:val="0"/>
                <w:color w:val="000000"/>
              </w:rPr>
            </w:pPr>
            <w:r>
              <w:rPr>
                <w:rFonts w:ascii="Arial" w:hAnsi="Arial"/>
                <w:snapToGrid w:val="0"/>
                <w:color w:val="000000"/>
              </w:rPr>
              <w:t>=SUM(B2:D2)</w:t>
            </w:r>
          </w:p>
        </w:tc>
      </w:tr>
      <w:tr w:rsidR="00892BC4" w14:paraId="42D85AC4" w14:textId="77777777">
        <w:trPr>
          <w:trHeight w:val="256"/>
        </w:trPr>
        <w:tc>
          <w:tcPr>
            <w:tcW w:w="2048" w:type="dxa"/>
          </w:tcPr>
          <w:p w14:paraId="6F2D6A83" w14:textId="77777777" w:rsidR="00892BC4" w:rsidRDefault="00892BC4">
            <w:pPr>
              <w:rPr>
                <w:rFonts w:ascii="Arial" w:hAnsi="Arial"/>
                <w:snapToGrid w:val="0"/>
                <w:color w:val="000000"/>
              </w:rPr>
            </w:pPr>
            <w:r>
              <w:rPr>
                <w:rFonts w:ascii="Arial" w:hAnsi="Arial"/>
                <w:snapToGrid w:val="0"/>
                <w:color w:val="000000"/>
              </w:rPr>
              <w:t>R2</w:t>
            </w:r>
          </w:p>
        </w:tc>
        <w:tc>
          <w:tcPr>
            <w:tcW w:w="2048" w:type="dxa"/>
          </w:tcPr>
          <w:p w14:paraId="3C5C0C44" w14:textId="77777777" w:rsidR="00892BC4" w:rsidRDefault="00892BC4">
            <w:pPr>
              <w:rPr>
                <w:rFonts w:ascii="Arial" w:hAnsi="Arial"/>
                <w:snapToGrid w:val="0"/>
                <w:color w:val="000000"/>
              </w:rPr>
            </w:pPr>
            <w:r>
              <w:rPr>
                <w:rFonts w:ascii="Arial" w:hAnsi="Arial"/>
                <w:snapToGrid w:val="0"/>
                <w:color w:val="000000"/>
              </w:rPr>
              <w:t>456</w:t>
            </w:r>
          </w:p>
        </w:tc>
        <w:tc>
          <w:tcPr>
            <w:tcW w:w="2048" w:type="dxa"/>
          </w:tcPr>
          <w:p w14:paraId="324F5D1A" w14:textId="77777777" w:rsidR="00892BC4" w:rsidRDefault="00892BC4">
            <w:pPr>
              <w:rPr>
                <w:rFonts w:ascii="Arial" w:hAnsi="Arial"/>
                <w:snapToGrid w:val="0"/>
                <w:color w:val="000000"/>
              </w:rPr>
            </w:pPr>
            <w:r>
              <w:rPr>
                <w:rFonts w:ascii="Arial" w:hAnsi="Arial"/>
                <w:snapToGrid w:val="0"/>
                <w:color w:val="000000"/>
              </w:rPr>
              <w:t>453</w:t>
            </w:r>
          </w:p>
        </w:tc>
        <w:tc>
          <w:tcPr>
            <w:tcW w:w="2048" w:type="dxa"/>
          </w:tcPr>
          <w:p w14:paraId="29B38477" w14:textId="77777777" w:rsidR="00892BC4" w:rsidRDefault="00892BC4">
            <w:pPr>
              <w:rPr>
                <w:rFonts w:ascii="Arial" w:hAnsi="Arial"/>
                <w:snapToGrid w:val="0"/>
                <w:color w:val="000000"/>
              </w:rPr>
            </w:pPr>
            <w:r>
              <w:rPr>
                <w:rFonts w:ascii="Arial" w:hAnsi="Arial"/>
                <w:snapToGrid w:val="0"/>
                <w:color w:val="000000"/>
              </w:rPr>
              <w:t>300</w:t>
            </w:r>
          </w:p>
        </w:tc>
        <w:tc>
          <w:tcPr>
            <w:tcW w:w="2048" w:type="dxa"/>
          </w:tcPr>
          <w:p w14:paraId="66ED90C9" w14:textId="77777777" w:rsidR="00892BC4" w:rsidRDefault="00892BC4">
            <w:pPr>
              <w:rPr>
                <w:rFonts w:ascii="Arial" w:hAnsi="Arial"/>
                <w:snapToGrid w:val="0"/>
                <w:color w:val="000000"/>
              </w:rPr>
            </w:pPr>
            <w:r>
              <w:rPr>
                <w:rFonts w:ascii="Arial" w:hAnsi="Arial"/>
                <w:snapToGrid w:val="0"/>
                <w:color w:val="000000"/>
              </w:rPr>
              <w:t>=SUM(B3:D3)</w:t>
            </w:r>
          </w:p>
        </w:tc>
      </w:tr>
      <w:tr w:rsidR="00892BC4" w14:paraId="2008C8DD" w14:textId="77777777">
        <w:trPr>
          <w:trHeight w:val="256"/>
        </w:trPr>
        <w:tc>
          <w:tcPr>
            <w:tcW w:w="2048" w:type="dxa"/>
          </w:tcPr>
          <w:p w14:paraId="011EF2B0" w14:textId="77777777" w:rsidR="00892BC4" w:rsidRDefault="00892BC4">
            <w:pPr>
              <w:rPr>
                <w:rFonts w:ascii="Arial" w:hAnsi="Arial"/>
                <w:snapToGrid w:val="0"/>
                <w:color w:val="000000"/>
              </w:rPr>
            </w:pPr>
            <w:r>
              <w:rPr>
                <w:rFonts w:ascii="Arial" w:hAnsi="Arial"/>
                <w:snapToGrid w:val="0"/>
                <w:color w:val="000000"/>
              </w:rPr>
              <w:t>R3</w:t>
            </w:r>
          </w:p>
        </w:tc>
        <w:tc>
          <w:tcPr>
            <w:tcW w:w="2048" w:type="dxa"/>
          </w:tcPr>
          <w:p w14:paraId="1B51097B" w14:textId="77777777" w:rsidR="00892BC4" w:rsidRDefault="00892BC4">
            <w:pPr>
              <w:rPr>
                <w:rFonts w:ascii="Arial" w:hAnsi="Arial"/>
                <w:snapToGrid w:val="0"/>
                <w:color w:val="000000"/>
              </w:rPr>
            </w:pPr>
            <w:r>
              <w:rPr>
                <w:rFonts w:ascii="Arial" w:hAnsi="Arial"/>
                <w:snapToGrid w:val="0"/>
                <w:color w:val="000000"/>
              </w:rPr>
              <w:t>789</w:t>
            </w:r>
          </w:p>
        </w:tc>
        <w:tc>
          <w:tcPr>
            <w:tcW w:w="2048" w:type="dxa"/>
          </w:tcPr>
          <w:p w14:paraId="0EE5685D" w14:textId="77777777" w:rsidR="00892BC4" w:rsidRDefault="00892BC4">
            <w:pPr>
              <w:rPr>
                <w:rFonts w:ascii="Arial" w:hAnsi="Arial"/>
                <w:snapToGrid w:val="0"/>
                <w:color w:val="000000"/>
              </w:rPr>
            </w:pPr>
            <w:r>
              <w:rPr>
                <w:rFonts w:ascii="Arial" w:hAnsi="Arial"/>
                <w:snapToGrid w:val="0"/>
                <w:color w:val="000000"/>
              </w:rPr>
              <w:t>66</w:t>
            </w:r>
          </w:p>
        </w:tc>
        <w:tc>
          <w:tcPr>
            <w:tcW w:w="2048" w:type="dxa"/>
          </w:tcPr>
          <w:p w14:paraId="11E16B00" w14:textId="77777777" w:rsidR="00892BC4" w:rsidRDefault="00892BC4">
            <w:pPr>
              <w:rPr>
                <w:rFonts w:ascii="Arial" w:hAnsi="Arial"/>
                <w:snapToGrid w:val="0"/>
                <w:color w:val="000000"/>
              </w:rPr>
            </w:pPr>
            <w:r>
              <w:rPr>
                <w:rFonts w:ascii="Arial" w:hAnsi="Arial"/>
                <w:snapToGrid w:val="0"/>
                <w:color w:val="000000"/>
              </w:rPr>
              <w:t>333</w:t>
            </w:r>
          </w:p>
        </w:tc>
        <w:tc>
          <w:tcPr>
            <w:tcW w:w="2048" w:type="dxa"/>
          </w:tcPr>
          <w:p w14:paraId="0FD2AB78" w14:textId="77777777" w:rsidR="00892BC4" w:rsidRDefault="00892BC4">
            <w:pPr>
              <w:rPr>
                <w:rFonts w:ascii="Arial" w:hAnsi="Arial"/>
                <w:snapToGrid w:val="0"/>
                <w:color w:val="000000"/>
              </w:rPr>
            </w:pPr>
            <w:r>
              <w:rPr>
                <w:rFonts w:ascii="Arial" w:hAnsi="Arial"/>
                <w:snapToGrid w:val="0"/>
                <w:color w:val="000000"/>
              </w:rPr>
              <w:t>=SUM(B4:D4)</w:t>
            </w:r>
          </w:p>
        </w:tc>
      </w:tr>
      <w:tr w:rsidR="00892BC4" w14:paraId="71542D55" w14:textId="77777777">
        <w:trPr>
          <w:trHeight w:val="256"/>
        </w:trPr>
        <w:tc>
          <w:tcPr>
            <w:tcW w:w="2048" w:type="dxa"/>
          </w:tcPr>
          <w:p w14:paraId="0C0E9334" w14:textId="77777777" w:rsidR="00892BC4" w:rsidRDefault="00892BC4">
            <w:pPr>
              <w:rPr>
                <w:rFonts w:ascii="Arial" w:hAnsi="Arial"/>
                <w:snapToGrid w:val="0"/>
                <w:color w:val="000000"/>
              </w:rPr>
            </w:pPr>
            <w:r>
              <w:rPr>
                <w:rFonts w:ascii="Arial" w:hAnsi="Arial"/>
                <w:snapToGrid w:val="0"/>
                <w:color w:val="000000"/>
              </w:rPr>
              <w:t>Totals</w:t>
            </w:r>
          </w:p>
        </w:tc>
        <w:tc>
          <w:tcPr>
            <w:tcW w:w="2048" w:type="dxa"/>
          </w:tcPr>
          <w:p w14:paraId="2631E39C" w14:textId="77777777" w:rsidR="00892BC4" w:rsidRDefault="00892BC4">
            <w:pPr>
              <w:rPr>
                <w:rFonts w:ascii="Arial" w:hAnsi="Arial"/>
                <w:snapToGrid w:val="0"/>
                <w:color w:val="000000"/>
              </w:rPr>
            </w:pPr>
            <w:r>
              <w:rPr>
                <w:rFonts w:ascii="Arial" w:hAnsi="Arial"/>
                <w:snapToGrid w:val="0"/>
                <w:color w:val="000000"/>
              </w:rPr>
              <w:t>=SUM(B2:B4)*A8</w:t>
            </w:r>
          </w:p>
        </w:tc>
        <w:tc>
          <w:tcPr>
            <w:tcW w:w="2048" w:type="dxa"/>
          </w:tcPr>
          <w:p w14:paraId="62F58BDC" w14:textId="77777777" w:rsidR="00892BC4" w:rsidRDefault="00892BC4">
            <w:pPr>
              <w:rPr>
                <w:rFonts w:ascii="Arial" w:hAnsi="Arial"/>
                <w:snapToGrid w:val="0"/>
                <w:color w:val="000000"/>
              </w:rPr>
            </w:pPr>
          </w:p>
        </w:tc>
        <w:tc>
          <w:tcPr>
            <w:tcW w:w="2048" w:type="dxa"/>
          </w:tcPr>
          <w:p w14:paraId="01035141" w14:textId="77777777" w:rsidR="00892BC4" w:rsidRDefault="00892BC4">
            <w:pPr>
              <w:rPr>
                <w:rFonts w:ascii="Arial" w:hAnsi="Arial"/>
                <w:snapToGrid w:val="0"/>
                <w:color w:val="000000"/>
              </w:rPr>
            </w:pPr>
          </w:p>
        </w:tc>
        <w:tc>
          <w:tcPr>
            <w:tcW w:w="2048" w:type="dxa"/>
          </w:tcPr>
          <w:p w14:paraId="7750C9A1" w14:textId="77777777" w:rsidR="00892BC4" w:rsidRDefault="00892BC4">
            <w:pPr>
              <w:rPr>
                <w:rFonts w:ascii="Arial" w:hAnsi="Arial"/>
                <w:snapToGrid w:val="0"/>
                <w:color w:val="000000"/>
              </w:rPr>
            </w:pPr>
          </w:p>
        </w:tc>
      </w:tr>
      <w:tr w:rsidR="00892BC4" w14:paraId="7FFC43EE" w14:textId="77777777">
        <w:trPr>
          <w:trHeight w:val="256"/>
        </w:trPr>
        <w:tc>
          <w:tcPr>
            <w:tcW w:w="2048" w:type="dxa"/>
          </w:tcPr>
          <w:p w14:paraId="455C0765" w14:textId="77777777" w:rsidR="00892BC4" w:rsidRDefault="00892BC4">
            <w:pPr>
              <w:rPr>
                <w:rFonts w:ascii="Arial" w:hAnsi="Arial"/>
                <w:snapToGrid w:val="0"/>
                <w:color w:val="000000"/>
              </w:rPr>
            </w:pPr>
          </w:p>
        </w:tc>
        <w:tc>
          <w:tcPr>
            <w:tcW w:w="2048" w:type="dxa"/>
          </w:tcPr>
          <w:p w14:paraId="76948EB8" w14:textId="77777777" w:rsidR="00892BC4" w:rsidRDefault="00892BC4">
            <w:pPr>
              <w:rPr>
                <w:rFonts w:ascii="Arial" w:hAnsi="Arial"/>
                <w:snapToGrid w:val="0"/>
                <w:color w:val="000000"/>
              </w:rPr>
            </w:pPr>
          </w:p>
        </w:tc>
        <w:tc>
          <w:tcPr>
            <w:tcW w:w="2048" w:type="dxa"/>
          </w:tcPr>
          <w:p w14:paraId="3C3431AA" w14:textId="77777777" w:rsidR="00892BC4" w:rsidRDefault="00892BC4">
            <w:pPr>
              <w:rPr>
                <w:rFonts w:ascii="Arial" w:hAnsi="Arial"/>
                <w:snapToGrid w:val="0"/>
                <w:color w:val="000000"/>
              </w:rPr>
            </w:pPr>
          </w:p>
        </w:tc>
        <w:tc>
          <w:tcPr>
            <w:tcW w:w="2048" w:type="dxa"/>
          </w:tcPr>
          <w:p w14:paraId="3962144F" w14:textId="77777777" w:rsidR="00892BC4" w:rsidRDefault="00892BC4">
            <w:pPr>
              <w:rPr>
                <w:rFonts w:ascii="Arial" w:hAnsi="Arial"/>
                <w:snapToGrid w:val="0"/>
                <w:color w:val="000000"/>
              </w:rPr>
            </w:pPr>
          </w:p>
        </w:tc>
        <w:tc>
          <w:tcPr>
            <w:tcW w:w="2048" w:type="dxa"/>
          </w:tcPr>
          <w:p w14:paraId="02B1F478" w14:textId="77777777" w:rsidR="00892BC4" w:rsidRDefault="00892BC4">
            <w:pPr>
              <w:rPr>
                <w:rFonts w:ascii="Arial" w:hAnsi="Arial"/>
                <w:snapToGrid w:val="0"/>
                <w:color w:val="000000"/>
              </w:rPr>
            </w:pPr>
          </w:p>
        </w:tc>
      </w:tr>
      <w:tr w:rsidR="00892BC4" w14:paraId="6700173C" w14:textId="77777777">
        <w:trPr>
          <w:trHeight w:val="256"/>
        </w:trPr>
        <w:tc>
          <w:tcPr>
            <w:tcW w:w="2048" w:type="dxa"/>
          </w:tcPr>
          <w:p w14:paraId="0BC70557" w14:textId="77777777" w:rsidR="00892BC4" w:rsidRDefault="00892BC4">
            <w:pPr>
              <w:rPr>
                <w:rFonts w:ascii="Arial" w:hAnsi="Arial"/>
                <w:snapToGrid w:val="0"/>
                <w:color w:val="000000"/>
              </w:rPr>
            </w:pPr>
            <w:r>
              <w:rPr>
                <w:rFonts w:ascii="Arial" w:hAnsi="Arial"/>
                <w:snapToGrid w:val="0"/>
                <w:color w:val="000000"/>
              </w:rPr>
              <w:t>Assumption</w:t>
            </w:r>
          </w:p>
        </w:tc>
        <w:tc>
          <w:tcPr>
            <w:tcW w:w="2048" w:type="dxa"/>
          </w:tcPr>
          <w:p w14:paraId="6D24992B" w14:textId="77777777" w:rsidR="00892BC4" w:rsidRDefault="00892BC4">
            <w:pPr>
              <w:rPr>
                <w:rFonts w:ascii="Arial" w:hAnsi="Arial"/>
                <w:snapToGrid w:val="0"/>
                <w:color w:val="000000"/>
              </w:rPr>
            </w:pPr>
          </w:p>
        </w:tc>
        <w:tc>
          <w:tcPr>
            <w:tcW w:w="2048" w:type="dxa"/>
          </w:tcPr>
          <w:p w14:paraId="3014FA29" w14:textId="77777777" w:rsidR="00892BC4" w:rsidRDefault="00892BC4">
            <w:pPr>
              <w:rPr>
                <w:rFonts w:ascii="Arial" w:hAnsi="Arial"/>
                <w:snapToGrid w:val="0"/>
                <w:color w:val="000000"/>
              </w:rPr>
            </w:pPr>
          </w:p>
        </w:tc>
        <w:tc>
          <w:tcPr>
            <w:tcW w:w="2048" w:type="dxa"/>
          </w:tcPr>
          <w:p w14:paraId="2FCDD455" w14:textId="77777777" w:rsidR="00892BC4" w:rsidRDefault="00892BC4">
            <w:pPr>
              <w:rPr>
                <w:rFonts w:ascii="Arial" w:hAnsi="Arial"/>
                <w:snapToGrid w:val="0"/>
                <w:color w:val="000000"/>
              </w:rPr>
            </w:pPr>
          </w:p>
        </w:tc>
        <w:tc>
          <w:tcPr>
            <w:tcW w:w="2048" w:type="dxa"/>
          </w:tcPr>
          <w:p w14:paraId="065787C4" w14:textId="77777777" w:rsidR="00892BC4" w:rsidRDefault="00892BC4">
            <w:pPr>
              <w:rPr>
                <w:rFonts w:ascii="Arial" w:hAnsi="Arial"/>
                <w:snapToGrid w:val="0"/>
                <w:color w:val="000000"/>
              </w:rPr>
            </w:pPr>
          </w:p>
        </w:tc>
      </w:tr>
      <w:tr w:rsidR="00892BC4" w14:paraId="0D63A0D4" w14:textId="77777777">
        <w:trPr>
          <w:trHeight w:val="256"/>
        </w:trPr>
        <w:tc>
          <w:tcPr>
            <w:tcW w:w="2048" w:type="dxa"/>
          </w:tcPr>
          <w:p w14:paraId="09883902" w14:textId="77777777" w:rsidR="00892BC4" w:rsidRDefault="00892BC4">
            <w:pPr>
              <w:rPr>
                <w:rFonts w:ascii="Arial" w:hAnsi="Arial"/>
                <w:snapToGrid w:val="0"/>
                <w:color w:val="000000"/>
              </w:rPr>
            </w:pPr>
            <w:r>
              <w:rPr>
                <w:rFonts w:ascii="Arial" w:hAnsi="Arial"/>
                <w:snapToGrid w:val="0"/>
                <w:color w:val="000000"/>
              </w:rPr>
              <w:t>0.54</w:t>
            </w:r>
          </w:p>
        </w:tc>
        <w:tc>
          <w:tcPr>
            <w:tcW w:w="2048" w:type="dxa"/>
          </w:tcPr>
          <w:p w14:paraId="49FFBDE5" w14:textId="77777777" w:rsidR="00892BC4" w:rsidRDefault="00892BC4">
            <w:pPr>
              <w:rPr>
                <w:rFonts w:ascii="Arial" w:hAnsi="Arial"/>
                <w:snapToGrid w:val="0"/>
                <w:color w:val="000000"/>
              </w:rPr>
            </w:pPr>
          </w:p>
        </w:tc>
        <w:tc>
          <w:tcPr>
            <w:tcW w:w="2048" w:type="dxa"/>
          </w:tcPr>
          <w:p w14:paraId="7324CE8F" w14:textId="77777777" w:rsidR="00892BC4" w:rsidRDefault="00892BC4">
            <w:pPr>
              <w:rPr>
                <w:rFonts w:ascii="Arial" w:hAnsi="Arial"/>
                <w:snapToGrid w:val="0"/>
                <w:color w:val="000000"/>
              </w:rPr>
            </w:pPr>
          </w:p>
        </w:tc>
        <w:tc>
          <w:tcPr>
            <w:tcW w:w="2048" w:type="dxa"/>
          </w:tcPr>
          <w:p w14:paraId="66153204" w14:textId="77777777" w:rsidR="00892BC4" w:rsidRDefault="00892BC4">
            <w:pPr>
              <w:rPr>
                <w:rFonts w:ascii="Arial" w:hAnsi="Arial"/>
                <w:snapToGrid w:val="0"/>
                <w:color w:val="000000"/>
              </w:rPr>
            </w:pPr>
          </w:p>
        </w:tc>
        <w:tc>
          <w:tcPr>
            <w:tcW w:w="2048" w:type="dxa"/>
          </w:tcPr>
          <w:p w14:paraId="562CBD36" w14:textId="77777777" w:rsidR="00892BC4" w:rsidRDefault="00892BC4">
            <w:pPr>
              <w:rPr>
                <w:rFonts w:ascii="Arial" w:hAnsi="Arial"/>
                <w:snapToGrid w:val="0"/>
                <w:color w:val="000000"/>
              </w:rPr>
            </w:pPr>
          </w:p>
        </w:tc>
      </w:tr>
    </w:tbl>
    <w:p w14:paraId="421DA12F" w14:textId="77777777" w:rsidR="00892BC4" w:rsidRDefault="00892BC4">
      <w:pPr>
        <w:pStyle w:val="BodyText"/>
      </w:pPr>
    </w:p>
    <w:p w14:paraId="05BD5C73" w14:textId="77777777" w:rsidR="00892BC4" w:rsidRDefault="00892BC4">
      <w:pPr>
        <w:pStyle w:val="BodyText"/>
      </w:pPr>
      <w:r>
        <w:br w:type="page"/>
      </w:r>
    </w:p>
    <w:p w14:paraId="4C90491F" w14:textId="77777777" w:rsidR="00892BC4" w:rsidRDefault="00892BC4">
      <w:pPr>
        <w:pStyle w:val="BodyText"/>
        <w:numPr>
          <w:ilvl w:val="0"/>
          <w:numId w:val="1"/>
        </w:numPr>
      </w:pPr>
      <w:r>
        <w:lastRenderedPageBreak/>
        <w:t>Suppose the same technique of copying the data from b5 to c5 an d5 is used</w:t>
      </w:r>
    </w:p>
    <w:p w14:paraId="5651FD95" w14:textId="77777777" w:rsidR="00892BC4" w:rsidRDefault="00892BC4">
      <w:pPr>
        <w:pStyle w:val="BodyText"/>
        <w:numPr>
          <w:ilvl w:val="0"/>
          <w:numId w:val="1"/>
        </w:numPr>
      </w:pPr>
      <w:r>
        <w:t>Notice what happens</w:t>
      </w:r>
    </w:p>
    <w:p w14:paraId="227A165F" w14:textId="77777777" w:rsidR="00892BC4" w:rsidRDefault="00892BC4">
      <w:pPr>
        <w:pStyle w:val="BodyText"/>
        <w:numPr>
          <w:ilvl w:val="0"/>
          <w:numId w:val="1"/>
        </w:numPr>
      </w:pPr>
      <w:r>
        <w:t xml:space="preserve">Each sum is </w:t>
      </w:r>
      <w:proofErr w:type="spellStart"/>
      <w:r>
        <w:t>suppose to</w:t>
      </w:r>
      <w:proofErr w:type="spellEnd"/>
      <w:r>
        <w:t xml:space="preserve"> be multiplied by the constant .54</w:t>
      </w:r>
    </w:p>
    <w:tbl>
      <w:tblPr>
        <w:tblW w:w="0" w:type="auto"/>
        <w:tblLayout w:type="fixed"/>
        <w:tblCellMar>
          <w:left w:w="30" w:type="dxa"/>
          <w:right w:w="30" w:type="dxa"/>
        </w:tblCellMar>
        <w:tblLook w:val="0000" w:firstRow="0" w:lastRow="0" w:firstColumn="0" w:lastColumn="0" w:noHBand="0" w:noVBand="0"/>
      </w:tblPr>
      <w:tblGrid>
        <w:gridCol w:w="2048"/>
        <w:gridCol w:w="2048"/>
        <w:gridCol w:w="2048"/>
        <w:gridCol w:w="2048"/>
        <w:gridCol w:w="2048"/>
      </w:tblGrid>
      <w:tr w:rsidR="00892BC4" w14:paraId="729AC53A" w14:textId="77777777">
        <w:trPr>
          <w:trHeight w:val="256"/>
        </w:trPr>
        <w:tc>
          <w:tcPr>
            <w:tcW w:w="2048" w:type="dxa"/>
          </w:tcPr>
          <w:p w14:paraId="40B8FACD" w14:textId="77777777" w:rsidR="00892BC4" w:rsidRDefault="00892BC4">
            <w:pPr>
              <w:rPr>
                <w:rFonts w:ascii="Arial" w:hAnsi="Arial"/>
                <w:snapToGrid w:val="0"/>
                <w:color w:val="000000"/>
              </w:rPr>
            </w:pPr>
          </w:p>
        </w:tc>
        <w:tc>
          <w:tcPr>
            <w:tcW w:w="2048" w:type="dxa"/>
          </w:tcPr>
          <w:p w14:paraId="137A5E78" w14:textId="77777777" w:rsidR="00892BC4" w:rsidRDefault="00892BC4">
            <w:pPr>
              <w:rPr>
                <w:rFonts w:ascii="Arial" w:hAnsi="Arial"/>
                <w:snapToGrid w:val="0"/>
                <w:color w:val="000000"/>
              </w:rPr>
            </w:pPr>
            <w:r>
              <w:rPr>
                <w:rFonts w:ascii="Arial" w:hAnsi="Arial"/>
                <w:snapToGrid w:val="0"/>
                <w:color w:val="000000"/>
              </w:rPr>
              <w:t>C1</w:t>
            </w:r>
          </w:p>
        </w:tc>
        <w:tc>
          <w:tcPr>
            <w:tcW w:w="2048" w:type="dxa"/>
          </w:tcPr>
          <w:p w14:paraId="5886ECD2" w14:textId="77777777" w:rsidR="00892BC4" w:rsidRDefault="00892BC4">
            <w:pPr>
              <w:rPr>
                <w:rFonts w:ascii="Arial" w:hAnsi="Arial"/>
                <w:snapToGrid w:val="0"/>
                <w:color w:val="000000"/>
              </w:rPr>
            </w:pPr>
            <w:r>
              <w:rPr>
                <w:rFonts w:ascii="Arial" w:hAnsi="Arial"/>
                <w:snapToGrid w:val="0"/>
                <w:color w:val="000000"/>
              </w:rPr>
              <w:t>C2</w:t>
            </w:r>
          </w:p>
        </w:tc>
        <w:tc>
          <w:tcPr>
            <w:tcW w:w="2048" w:type="dxa"/>
          </w:tcPr>
          <w:p w14:paraId="4B381C37" w14:textId="77777777" w:rsidR="00892BC4" w:rsidRDefault="00892BC4">
            <w:pPr>
              <w:rPr>
                <w:rFonts w:ascii="Arial" w:hAnsi="Arial"/>
                <w:snapToGrid w:val="0"/>
                <w:color w:val="000000"/>
              </w:rPr>
            </w:pPr>
            <w:r>
              <w:rPr>
                <w:rFonts w:ascii="Arial" w:hAnsi="Arial"/>
                <w:snapToGrid w:val="0"/>
                <w:color w:val="000000"/>
              </w:rPr>
              <w:t>C3</w:t>
            </w:r>
          </w:p>
        </w:tc>
        <w:tc>
          <w:tcPr>
            <w:tcW w:w="2048" w:type="dxa"/>
          </w:tcPr>
          <w:p w14:paraId="429F4159" w14:textId="77777777" w:rsidR="00892BC4" w:rsidRDefault="00892BC4">
            <w:pPr>
              <w:rPr>
                <w:rFonts w:ascii="Arial" w:hAnsi="Arial"/>
                <w:snapToGrid w:val="0"/>
                <w:color w:val="000000"/>
              </w:rPr>
            </w:pPr>
            <w:r>
              <w:rPr>
                <w:rFonts w:ascii="Arial" w:hAnsi="Arial"/>
                <w:snapToGrid w:val="0"/>
                <w:color w:val="000000"/>
              </w:rPr>
              <w:t>Totals</w:t>
            </w:r>
          </w:p>
        </w:tc>
      </w:tr>
      <w:tr w:rsidR="00892BC4" w14:paraId="54E9412B" w14:textId="77777777">
        <w:trPr>
          <w:trHeight w:val="256"/>
        </w:trPr>
        <w:tc>
          <w:tcPr>
            <w:tcW w:w="2048" w:type="dxa"/>
          </w:tcPr>
          <w:p w14:paraId="368D305E" w14:textId="77777777" w:rsidR="00892BC4" w:rsidRDefault="00892BC4">
            <w:pPr>
              <w:rPr>
                <w:rFonts w:ascii="Arial" w:hAnsi="Arial"/>
                <w:snapToGrid w:val="0"/>
                <w:color w:val="000000"/>
              </w:rPr>
            </w:pPr>
            <w:r>
              <w:rPr>
                <w:rFonts w:ascii="Arial" w:hAnsi="Arial"/>
                <w:snapToGrid w:val="0"/>
                <w:color w:val="000000"/>
              </w:rPr>
              <w:t>R1</w:t>
            </w:r>
          </w:p>
        </w:tc>
        <w:tc>
          <w:tcPr>
            <w:tcW w:w="2048" w:type="dxa"/>
          </w:tcPr>
          <w:p w14:paraId="61854802" w14:textId="77777777" w:rsidR="00892BC4" w:rsidRDefault="00892BC4">
            <w:pPr>
              <w:rPr>
                <w:rFonts w:ascii="Arial" w:hAnsi="Arial"/>
                <w:snapToGrid w:val="0"/>
                <w:color w:val="000000"/>
              </w:rPr>
            </w:pPr>
            <w:r>
              <w:rPr>
                <w:rFonts w:ascii="Arial" w:hAnsi="Arial"/>
                <w:snapToGrid w:val="0"/>
                <w:color w:val="000000"/>
              </w:rPr>
              <w:t>123</w:t>
            </w:r>
          </w:p>
        </w:tc>
        <w:tc>
          <w:tcPr>
            <w:tcW w:w="2048" w:type="dxa"/>
          </w:tcPr>
          <w:p w14:paraId="512867F7" w14:textId="77777777" w:rsidR="00892BC4" w:rsidRDefault="00892BC4">
            <w:pPr>
              <w:rPr>
                <w:rFonts w:ascii="Arial" w:hAnsi="Arial"/>
                <w:snapToGrid w:val="0"/>
                <w:color w:val="000000"/>
              </w:rPr>
            </w:pPr>
            <w:r>
              <w:rPr>
                <w:rFonts w:ascii="Arial" w:hAnsi="Arial"/>
                <w:snapToGrid w:val="0"/>
                <w:color w:val="000000"/>
              </w:rPr>
              <w:t>999</w:t>
            </w:r>
          </w:p>
        </w:tc>
        <w:tc>
          <w:tcPr>
            <w:tcW w:w="2048" w:type="dxa"/>
          </w:tcPr>
          <w:p w14:paraId="16295682" w14:textId="77777777" w:rsidR="00892BC4" w:rsidRDefault="00892BC4">
            <w:pPr>
              <w:rPr>
                <w:rFonts w:ascii="Arial" w:hAnsi="Arial"/>
                <w:snapToGrid w:val="0"/>
                <w:color w:val="000000"/>
              </w:rPr>
            </w:pPr>
            <w:r>
              <w:rPr>
                <w:rFonts w:ascii="Arial" w:hAnsi="Arial"/>
                <w:snapToGrid w:val="0"/>
                <w:color w:val="000000"/>
              </w:rPr>
              <w:t>876</w:t>
            </w:r>
          </w:p>
        </w:tc>
        <w:tc>
          <w:tcPr>
            <w:tcW w:w="2048" w:type="dxa"/>
          </w:tcPr>
          <w:p w14:paraId="4AE882A8" w14:textId="77777777" w:rsidR="00892BC4" w:rsidRDefault="00892BC4">
            <w:pPr>
              <w:rPr>
                <w:rFonts w:ascii="Arial" w:hAnsi="Arial"/>
                <w:snapToGrid w:val="0"/>
                <w:color w:val="000000"/>
              </w:rPr>
            </w:pPr>
            <w:r>
              <w:rPr>
                <w:rFonts w:ascii="Arial" w:hAnsi="Arial"/>
                <w:snapToGrid w:val="0"/>
                <w:color w:val="000000"/>
              </w:rPr>
              <w:t>=SUM(B2:D2)</w:t>
            </w:r>
          </w:p>
        </w:tc>
      </w:tr>
      <w:tr w:rsidR="00892BC4" w14:paraId="4F7D8EA4" w14:textId="77777777">
        <w:trPr>
          <w:trHeight w:val="256"/>
        </w:trPr>
        <w:tc>
          <w:tcPr>
            <w:tcW w:w="2048" w:type="dxa"/>
          </w:tcPr>
          <w:p w14:paraId="1375FC2B" w14:textId="77777777" w:rsidR="00892BC4" w:rsidRDefault="00892BC4">
            <w:pPr>
              <w:rPr>
                <w:rFonts w:ascii="Arial" w:hAnsi="Arial"/>
                <w:snapToGrid w:val="0"/>
                <w:color w:val="000000"/>
              </w:rPr>
            </w:pPr>
            <w:r>
              <w:rPr>
                <w:rFonts w:ascii="Arial" w:hAnsi="Arial"/>
                <w:snapToGrid w:val="0"/>
                <w:color w:val="000000"/>
              </w:rPr>
              <w:t>R2</w:t>
            </w:r>
          </w:p>
        </w:tc>
        <w:tc>
          <w:tcPr>
            <w:tcW w:w="2048" w:type="dxa"/>
          </w:tcPr>
          <w:p w14:paraId="3057C687" w14:textId="77777777" w:rsidR="00892BC4" w:rsidRDefault="00892BC4">
            <w:pPr>
              <w:rPr>
                <w:rFonts w:ascii="Arial" w:hAnsi="Arial"/>
                <w:snapToGrid w:val="0"/>
                <w:color w:val="000000"/>
              </w:rPr>
            </w:pPr>
            <w:r>
              <w:rPr>
                <w:rFonts w:ascii="Arial" w:hAnsi="Arial"/>
                <w:snapToGrid w:val="0"/>
                <w:color w:val="000000"/>
              </w:rPr>
              <w:t>456</w:t>
            </w:r>
          </w:p>
        </w:tc>
        <w:tc>
          <w:tcPr>
            <w:tcW w:w="2048" w:type="dxa"/>
          </w:tcPr>
          <w:p w14:paraId="3267F8C5" w14:textId="77777777" w:rsidR="00892BC4" w:rsidRDefault="00892BC4">
            <w:pPr>
              <w:rPr>
                <w:rFonts w:ascii="Arial" w:hAnsi="Arial"/>
                <w:snapToGrid w:val="0"/>
                <w:color w:val="000000"/>
              </w:rPr>
            </w:pPr>
            <w:r>
              <w:rPr>
                <w:rFonts w:ascii="Arial" w:hAnsi="Arial"/>
                <w:snapToGrid w:val="0"/>
                <w:color w:val="000000"/>
              </w:rPr>
              <w:t>453</w:t>
            </w:r>
          </w:p>
        </w:tc>
        <w:tc>
          <w:tcPr>
            <w:tcW w:w="2048" w:type="dxa"/>
          </w:tcPr>
          <w:p w14:paraId="59BF5B3B" w14:textId="77777777" w:rsidR="00892BC4" w:rsidRDefault="00892BC4">
            <w:pPr>
              <w:rPr>
                <w:rFonts w:ascii="Arial" w:hAnsi="Arial"/>
                <w:snapToGrid w:val="0"/>
                <w:color w:val="000000"/>
              </w:rPr>
            </w:pPr>
            <w:r>
              <w:rPr>
                <w:rFonts w:ascii="Arial" w:hAnsi="Arial"/>
                <w:snapToGrid w:val="0"/>
                <w:color w:val="000000"/>
              </w:rPr>
              <w:t>300</w:t>
            </w:r>
          </w:p>
        </w:tc>
        <w:tc>
          <w:tcPr>
            <w:tcW w:w="2048" w:type="dxa"/>
          </w:tcPr>
          <w:p w14:paraId="1D1BD315" w14:textId="77777777" w:rsidR="00892BC4" w:rsidRDefault="00892BC4">
            <w:pPr>
              <w:rPr>
                <w:rFonts w:ascii="Arial" w:hAnsi="Arial"/>
                <w:snapToGrid w:val="0"/>
                <w:color w:val="000000"/>
              </w:rPr>
            </w:pPr>
            <w:r>
              <w:rPr>
                <w:rFonts w:ascii="Arial" w:hAnsi="Arial"/>
                <w:snapToGrid w:val="0"/>
                <w:color w:val="000000"/>
              </w:rPr>
              <w:t>=SUM(B3:D3)</w:t>
            </w:r>
          </w:p>
        </w:tc>
      </w:tr>
      <w:tr w:rsidR="00892BC4" w14:paraId="3EEB18D9" w14:textId="77777777">
        <w:trPr>
          <w:trHeight w:val="256"/>
        </w:trPr>
        <w:tc>
          <w:tcPr>
            <w:tcW w:w="2048" w:type="dxa"/>
          </w:tcPr>
          <w:p w14:paraId="1ED60465" w14:textId="77777777" w:rsidR="00892BC4" w:rsidRDefault="00892BC4">
            <w:pPr>
              <w:rPr>
                <w:rFonts w:ascii="Arial" w:hAnsi="Arial"/>
                <w:snapToGrid w:val="0"/>
                <w:color w:val="000000"/>
              </w:rPr>
            </w:pPr>
            <w:r>
              <w:rPr>
                <w:rFonts w:ascii="Arial" w:hAnsi="Arial"/>
                <w:snapToGrid w:val="0"/>
                <w:color w:val="000000"/>
              </w:rPr>
              <w:t>R3</w:t>
            </w:r>
          </w:p>
        </w:tc>
        <w:tc>
          <w:tcPr>
            <w:tcW w:w="2048" w:type="dxa"/>
          </w:tcPr>
          <w:p w14:paraId="13734FDD" w14:textId="77777777" w:rsidR="00892BC4" w:rsidRDefault="00892BC4">
            <w:pPr>
              <w:rPr>
                <w:rFonts w:ascii="Arial" w:hAnsi="Arial"/>
                <w:snapToGrid w:val="0"/>
                <w:color w:val="000000"/>
              </w:rPr>
            </w:pPr>
            <w:r>
              <w:rPr>
                <w:rFonts w:ascii="Arial" w:hAnsi="Arial"/>
                <w:snapToGrid w:val="0"/>
                <w:color w:val="000000"/>
              </w:rPr>
              <w:t>789</w:t>
            </w:r>
          </w:p>
        </w:tc>
        <w:tc>
          <w:tcPr>
            <w:tcW w:w="2048" w:type="dxa"/>
          </w:tcPr>
          <w:p w14:paraId="49CB9B77" w14:textId="77777777" w:rsidR="00892BC4" w:rsidRDefault="00892BC4">
            <w:pPr>
              <w:rPr>
                <w:rFonts w:ascii="Arial" w:hAnsi="Arial"/>
                <w:snapToGrid w:val="0"/>
                <w:color w:val="000000"/>
              </w:rPr>
            </w:pPr>
            <w:r>
              <w:rPr>
                <w:rFonts w:ascii="Arial" w:hAnsi="Arial"/>
                <w:snapToGrid w:val="0"/>
                <w:color w:val="000000"/>
              </w:rPr>
              <w:t>66</w:t>
            </w:r>
          </w:p>
        </w:tc>
        <w:tc>
          <w:tcPr>
            <w:tcW w:w="2048" w:type="dxa"/>
          </w:tcPr>
          <w:p w14:paraId="2317F754" w14:textId="77777777" w:rsidR="00892BC4" w:rsidRDefault="00892BC4">
            <w:pPr>
              <w:rPr>
                <w:rFonts w:ascii="Arial" w:hAnsi="Arial"/>
                <w:snapToGrid w:val="0"/>
                <w:color w:val="000000"/>
              </w:rPr>
            </w:pPr>
            <w:r>
              <w:rPr>
                <w:rFonts w:ascii="Arial" w:hAnsi="Arial"/>
                <w:snapToGrid w:val="0"/>
                <w:color w:val="000000"/>
              </w:rPr>
              <w:t>333</w:t>
            </w:r>
          </w:p>
        </w:tc>
        <w:tc>
          <w:tcPr>
            <w:tcW w:w="2048" w:type="dxa"/>
          </w:tcPr>
          <w:p w14:paraId="697815D9" w14:textId="77777777" w:rsidR="00892BC4" w:rsidRDefault="00892BC4">
            <w:pPr>
              <w:rPr>
                <w:rFonts w:ascii="Arial" w:hAnsi="Arial"/>
                <w:snapToGrid w:val="0"/>
                <w:color w:val="000000"/>
              </w:rPr>
            </w:pPr>
            <w:r>
              <w:rPr>
                <w:rFonts w:ascii="Arial" w:hAnsi="Arial"/>
                <w:snapToGrid w:val="0"/>
                <w:color w:val="000000"/>
              </w:rPr>
              <w:t>=SUM(B4:D4)</w:t>
            </w:r>
          </w:p>
        </w:tc>
      </w:tr>
      <w:tr w:rsidR="00892BC4" w14:paraId="3019F3F1" w14:textId="77777777">
        <w:trPr>
          <w:trHeight w:val="256"/>
        </w:trPr>
        <w:tc>
          <w:tcPr>
            <w:tcW w:w="2048" w:type="dxa"/>
          </w:tcPr>
          <w:p w14:paraId="5C250FB4" w14:textId="77777777" w:rsidR="00892BC4" w:rsidRDefault="00892BC4">
            <w:pPr>
              <w:rPr>
                <w:rFonts w:ascii="Arial" w:hAnsi="Arial"/>
                <w:snapToGrid w:val="0"/>
                <w:color w:val="000000"/>
              </w:rPr>
            </w:pPr>
            <w:r>
              <w:rPr>
                <w:rFonts w:ascii="Arial" w:hAnsi="Arial"/>
                <w:snapToGrid w:val="0"/>
                <w:color w:val="000000"/>
              </w:rPr>
              <w:t>Totals</w:t>
            </w:r>
          </w:p>
        </w:tc>
        <w:tc>
          <w:tcPr>
            <w:tcW w:w="2048" w:type="dxa"/>
          </w:tcPr>
          <w:p w14:paraId="14D84230" w14:textId="77777777" w:rsidR="00892BC4" w:rsidRDefault="00892BC4">
            <w:pPr>
              <w:rPr>
                <w:rFonts w:ascii="Arial" w:hAnsi="Arial"/>
                <w:snapToGrid w:val="0"/>
                <w:color w:val="000000"/>
              </w:rPr>
            </w:pPr>
            <w:r>
              <w:rPr>
                <w:rFonts w:ascii="Arial" w:hAnsi="Arial"/>
                <w:snapToGrid w:val="0"/>
                <w:color w:val="000000"/>
              </w:rPr>
              <w:t>=SUM(B2:B4)*A8</w:t>
            </w:r>
          </w:p>
        </w:tc>
        <w:tc>
          <w:tcPr>
            <w:tcW w:w="2048" w:type="dxa"/>
          </w:tcPr>
          <w:p w14:paraId="476FDE17" w14:textId="77777777" w:rsidR="00892BC4" w:rsidRDefault="00892BC4">
            <w:pPr>
              <w:rPr>
                <w:rFonts w:ascii="Arial" w:hAnsi="Arial"/>
                <w:snapToGrid w:val="0"/>
                <w:color w:val="000000"/>
              </w:rPr>
            </w:pPr>
            <w:r>
              <w:rPr>
                <w:rFonts w:ascii="Arial" w:hAnsi="Arial"/>
                <w:snapToGrid w:val="0"/>
                <w:color w:val="000000"/>
              </w:rPr>
              <w:t>=SUM(C2:C4)*B8</w:t>
            </w:r>
          </w:p>
        </w:tc>
        <w:tc>
          <w:tcPr>
            <w:tcW w:w="2048" w:type="dxa"/>
          </w:tcPr>
          <w:p w14:paraId="29A7EA1B" w14:textId="77777777" w:rsidR="00892BC4" w:rsidRDefault="00892BC4">
            <w:pPr>
              <w:rPr>
                <w:rFonts w:ascii="Arial" w:hAnsi="Arial"/>
                <w:snapToGrid w:val="0"/>
                <w:color w:val="000000"/>
              </w:rPr>
            </w:pPr>
            <w:r>
              <w:rPr>
                <w:rFonts w:ascii="Arial" w:hAnsi="Arial"/>
                <w:snapToGrid w:val="0"/>
                <w:color w:val="000000"/>
              </w:rPr>
              <w:t>=SUM(D2:D4)*C8</w:t>
            </w:r>
          </w:p>
        </w:tc>
        <w:tc>
          <w:tcPr>
            <w:tcW w:w="2048" w:type="dxa"/>
          </w:tcPr>
          <w:p w14:paraId="29CCC7CE" w14:textId="77777777" w:rsidR="00892BC4" w:rsidRDefault="00892BC4">
            <w:pPr>
              <w:rPr>
                <w:rFonts w:ascii="Arial" w:hAnsi="Arial"/>
                <w:snapToGrid w:val="0"/>
                <w:color w:val="000000"/>
              </w:rPr>
            </w:pPr>
          </w:p>
        </w:tc>
      </w:tr>
      <w:tr w:rsidR="00892BC4" w14:paraId="40C80DF3" w14:textId="77777777">
        <w:trPr>
          <w:trHeight w:val="256"/>
        </w:trPr>
        <w:tc>
          <w:tcPr>
            <w:tcW w:w="2048" w:type="dxa"/>
          </w:tcPr>
          <w:p w14:paraId="6EB030AD" w14:textId="77777777" w:rsidR="00892BC4" w:rsidRDefault="00892BC4">
            <w:pPr>
              <w:rPr>
                <w:rFonts w:ascii="Arial" w:hAnsi="Arial"/>
                <w:snapToGrid w:val="0"/>
                <w:color w:val="000000"/>
              </w:rPr>
            </w:pPr>
          </w:p>
        </w:tc>
        <w:tc>
          <w:tcPr>
            <w:tcW w:w="2048" w:type="dxa"/>
          </w:tcPr>
          <w:p w14:paraId="78484BAA" w14:textId="77777777" w:rsidR="00892BC4" w:rsidRDefault="00892BC4">
            <w:pPr>
              <w:rPr>
                <w:rFonts w:ascii="Arial" w:hAnsi="Arial"/>
                <w:snapToGrid w:val="0"/>
                <w:color w:val="000000"/>
              </w:rPr>
            </w:pPr>
          </w:p>
        </w:tc>
        <w:tc>
          <w:tcPr>
            <w:tcW w:w="2048" w:type="dxa"/>
          </w:tcPr>
          <w:p w14:paraId="088BAB7A" w14:textId="77777777" w:rsidR="00892BC4" w:rsidRDefault="00892BC4">
            <w:pPr>
              <w:rPr>
                <w:rFonts w:ascii="Arial" w:hAnsi="Arial"/>
                <w:snapToGrid w:val="0"/>
                <w:color w:val="000000"/>
              </w:rPr>
            </w:pPr>
          </w:p>
        </w:tc>
        <w:tc>
          <w:tcPr>
            <w:tcW w:w="2048" w:type="dxa"/>
          </w:tcPr>
          <w:p w14:paraId="713E1E64" w14:textId="77777777" w:rsidR="00892BC4" w:rsidRDefault="00892BC4">
            <w:pPr>
              <w:rPr>
                <w:rFonts w:ascii="Arial" w:hAnsi="Arial"/>
                <w:snapToGrid w:val="0"/>
                <w:color w:val="000000"/>
              </w:rPr>
            </w:pPr>
          </w:p>
        </w:tc>
        <w:tc>
          <w:tcPr>
            <w:tcW w:w="2048" w:type="dxa"/>
          </w:tcPr>
          <w:p w14:paraId="7720CF92" w14:textId="77777777" w:rsidR="00892BC4" w:rsidRDefault="00892BC4">
            <w:pPr>
              <w:rPr>
                <w:rFonts w:ascii="Arial" w:hAnsi="Arial"/>
                <w:snapToGrid w:val="0"/>
                <w:color w:val="000000"/>
              </w:rPr>
            </w:pPr>
          </w:p>
        </w:tc>
      </w:tr>
      <w:tr w:rsidR="00892BC4" w14:paraId="619C983B" w14:textId="77777777">
        <w:trPr>
          <w:trHeight w:val="256"/>
        </w:trPr>
        <w:tc>
          <w:tcPr>
            <w:tcW w:w="2048" w:type="dxa"/>
          </w:tcPr>
          <w:p w14:paraId="55CBEB22" w14:textId="77777777" w:rsidR="00892BC4" w:rsidRDefault="00892BC4">
            <w:pPr>
              <w:rPr>
                <w:rFonts w:ascii="Arial" w:hAnsi="Arial"/>
                <w:snapToGrid w:val="0"/>
                <w:color w:val="000000"/>
              </w:rPr>
            </w:pPr>
            <w:r>
              <w:rPr>
                <w:rFonts w:ascii="Arial" w:hAnsi="Arial"/>
                <w:snapToGrid w:val="0"/>
                <w:color w:val="000000"/>
              </w:rPr>
              <w:t>Assumption</w:t>
            </w:r>
          </w:p>
        </w:tc>
        <w:tc>
          <w:tcPr>
            <w:tcW w:w="2048" w:type="dxa"/>
          </w:tcPr>
          <w:p w14:paraId="0B08589D" w14:textId="77777777" w:rsidR="00892BC4" w:rsidRDefault="00892BC4">
            <w:pPr>
              <w:rPr>
                <w:rFonts w:ascii="Arial" w:hAnsi="Arial"/>
                <w:snapToGrid w:val="0"/>
                <w:color w:val="000000"/>
              </w:rPr>
            </w:pPr>
          </w:p>
        </w:tc>
        <w:tc>
          <w:tcPr>
            <w:tcW w:w="2048" w:type="dxa"/>
          </w:tcPr>
          <w:p w14:paraId="5A3C29AB" w14:textId="77777777" w:rsidR="00892BC4" w:rsidRDefault="00892BC4">
            <w:pPr>
              <w:rPr>
                <w:rFonts w:ascii="Arial" w:hAnsi="Arial"/>
                <w:snapToGrid w:val="0"/>
                <w:color w:val="000000"/>
              </w:rPr>
            </w:pPr>
          </w:p>
        </w:tc>
        <w:tc>
          <w:tcPr>
            <w:tcW w:w="2048" w:type="dxa"/>
          </w:tcPr>
          <w:p w14:paraId="51176C85" w14:textId="77777777" w:rsidR="00892BC4" w:rsidRDefault="00892BC4">
            <w:pPr>
              <w:rPr>
                <w:rFonts w:ascii="Arial" w:hAnsi="Arial"/>
                <w:snapToGrid w:val="0"/>
                <w:color w:val="000000"/>
              </w:rPr>
            </w:pPr>
          </w:p>
        </w:tc>
        <w:tc>
          <w:tcPr>
            <w:tcW w:w="2048" w:type="dxa"/>
          </w:tcPr>
          <w:p w14:paraId="0AAB1DA2" w14:textId="77777777" w:rsidR="00892BC4" w:rsidRDefault="00892BC4">
            <w:pPr>
              <w:rPr>
                <w:rFonts w:ascii="Arial" w:hAnsi="Arial"/>
                <w:snapToGrid w:val="0"/>
                <w:color w:val="000000"/>
              </w:rPr>
            </w:pPr>
          </w:p>
        </w:tc>
      </w:tr>
      <w:tr w:rsidR="00892BC4" w14:paraId="2D11869E" w14:textId="77777777">
        <w:trPr>
          <w:trHeight w:val="256"/>
        </w:trPr>
        <w:tc>
          <w:tcPr>
            <w:tcW w:w="2048" w:type="dxa"/>
          </w:tcPr>
          <w:p w14:paraId="4F88FB1B" w14:textId="77777777" w:rsidR="00892BC4" w:rsidRDefault="00892BC4">
            <w:pPr>
              <w:rPr>
                <w:rFonts w:ascii="Arial" w:hAnsi="Arial"/>
                <w:snapToGrid w:val="0"/>
                <w:color w:val="000000"/>
              </w:rPr>
            </w:pPr>
            <w:r>
              <w:rPr>
                <w:rFonts w:ascii="Arial" w:hAnsi="Arial"/>
                <w:snapToGrid w:val="0"/>
                <w:color w:val="000000"/>
              </w:rPr>
              <w:t>0.54</w:t>
            </w:r>
          </w:p>
        </w:tc>
        <w:tc>
          <w:tcPr>
            <w:tcW w:w="2048" w:type="dxa"/>
          </w:tcPr>
          <w:p w14:paraId="55161552" w14:textId="77777777" w:rsidR="00892BC4" w:rsidRDefault="00892BC4">
            <w:pPr>
              <w:rPr>
                <w:rFonts w:ascii="Arial" w:hAnsi="Arial"/>
                <w:snapToGrid w:val="0"/>
                <w:color w:val="000000"/>
              </w:rPr>
            </w:pPr>
          </w:p>
        </w:tc>
        <w:tc>
          <w:tcPr>
            <w:tcW w:w="2048" w:type="dxa"/>
          </w:tcPr>
          <w:p w14:paraId="4B3CD4D0" w14:textId="77777777" w:rsidR="00892BC4" w:rsidRDefault="00892BC4">
            <w:pPr>
              <w:rPr>
                <w:rFonts w:ascii="Arial" w:hAnsi="Arial"/>
                <w:snapToGrid w:val="0"/>
                <w:color w:val="000000"/>
              </w:rPr>
            </w:pPr>
          </w:p>
        </w:tc>
        <w:tc>
          <w:tcPr>
            <w:tcW w:w="2048" w:type="dxa"/>
          </w:tcPr>
          <w:p w14:paraId="77BD0A39" w14:textId="77777777" w:rsidR="00892BC4" w:rsidRDefault="00892BC4">
            <w:pPr>
              <w:rPr>
                <w:rFonts w:ascii="Arial" w:hAnsi="Arial"/>
                <w:snapToGrid w:val="0"/>
                <w:color w:val="000000"/>
              </w:rPr>
            </w:pPr>
          </w:p>
        </w:tc>
        <w:tc>
          <w:tcPr>
            <w:tcW w:w="2048" w:type="dxa"/>
          </w:tcPr>
          <w:p w14:paraId="2A3E24AB" w14:textId="77777777" w:rsidR="00892BC4" w:rsidRDefault="00892BC4">
            <w:pPr>
              <w:rPr>
                <w:rFonts w:ascii="Arial" w:hAnsi="Arial"/>
                <w:snapToGrid w:val="0"/>
                <w:color w:val="000000"/>
              </w:rPr>
            </w:pPr>
          </w:p>
        </w:tc>
      </w:tr>
    </w:tbl>
    <w:p w14:paraId="146634B7" w14:textId="77777777" w:rsidR="00892BC4" w:rsidRDefault="00892BC4"/>
    <w:p w14:paraId="300117BD" w14:textId="77777777" w:rsidR="00892BC4" w:rsidRDefault="00892BC4">
      <w:pPr>
        <w:pStyle w:val="BodyText"/>
        <w:numPr>
          <w:ilvl w:val="0"/>
          <w:numId w:val="1"/>
        </w:numPr>
      </w:pPr>
      <w:r>
        <w:t>Excel makes the adjustment where</w:t>
      </w:r>
    </w:p>
    <w:p w14:paraId="34F87D89" w14:textId="77777777" w:rsidR="00892BC4" w:rsidRDefault="00892BC4">
      <w:pPr>
        <w:pStyle w:val="BodyText"/>
        <w:numPr>
          <w:ilvl w:val="0"/>
          <w:numId w:val="1"/>
        </w:numPr>
      </w:pPr>
      <w:r>
        <w:t>The addresses are relative</w:t>
      </w:r>
    </w:p>
    <w:p w14:paraId="3BF4BC5F" w14:textId="77777777" w:rsidR="00892BC4" w:rsidRDefault="00892BC4">
      <w:pPr>
        <w:pStyle w:val="BodyText"/>
        <w:numPr>
          <w:ilvl w:val="0"/>
          <w:numId w:val="1"/>
        </w:numPr>
      </w:pPr>
      <w:r>
        <w:t>Instead, the reference to A8 should be an absolute reference</w:t>
      </w:r>
    </w:p>
    <w:p w14:paraId="36EB6CEB" w14:textId="77777777" w:rsidR="00892BC4" w:rsidRDefault="00892BC4">
      <w:pPr>
        <w:pStyle w:val="BodyText"/>
        <w:numPr>
          <w:ilvl w:val="0"/>
          <w:numId w:val="1"/>
        </w:numPr>
      </w:pPr>
      <w:r>
        <w:t>Excel would copy the absolute reference as shown below</w:t>
      </w:r>
    </w:p>
    <w:p w14:paraId="00BE3623" w14:textId="77777777" w:rsidR="00892BC4" w:rsidRDefault="00892BC4">
      <w:pPr>
        <w:pStyle w:val="BodyText"/>
      </w:pPr>
    </w:p>
    <w:tbl>
      <w:tblPr>
        <w:tblW w:w="0" w:type="auto"/>
        <w:tblLayout w:type="fixed"/>
        <w:tblCellMar>
          <w:left w:w="30" w:type="dxa"/>
          <w:right w:w="30" w:type="dxa"/>
        </w:tblCellMar>
        <w:tblLook w:val="0000" w:firstRow="0" w:lastRow="0" w:firstColumn="0" w:lastColumn="0" w:noHBand="0" w:noVBand="0"/>
      </w:tblPr>
      <w:tblGrid>
        <w:gridCol w:w="2048"/>
        <w:gridCol w:w="2048"/>
        <w:gridCol w:w="2048"/>
        <w:gridCol w:w="2048"/>
        <w:gridCol w:w="2048"/>
      </w:tblGrid>
      <w:tr w:rsidR="00892BC4" w14:paraId="705A251F" w14:textId="77777777">
        <w:trPr>
          <w:trHeight w:val="256"/>
        </w:trPr>
        <w:tc>
          <w:tcPr>
            <w:tcW w:w="2048" w:type="dxa"/>
          </w:tcPr>
          <w:p w14:paraId="1C2F8A20" w14:textId="77777777" w:rsidR="00892BC4" w:rsidRDefault="00892BC4">
            <w:pPr>
              <w:rPr>
                <w:rFonts w:ascii="Arial" w:hAnsi="Arial"/>
                <w:snapToGrid w:val="0"/>
                <w:color w:val="000000"/>
              </w:rPr>
            </w:pPr>
          </w:p>
        </w:tc>
        <w:tc>
          <w:tcPr>
            <w:tcW w:w="2048" w:type="dxa"/>
          </w:tcPr>
          <w:p w14:paraId="66D2A3F2" w14:textId="77777777" w:rsidR="00892BC4" w:rsidRDefault="00892BC4">
            <w:pPr>
              <w:rPr>
                <w:rFonts w:ascii="Arial" w:hAnsi="Arial"/>
                <w:snapToGrid w:val="0"/>
                <w:color w:val="000000"/>
              </w:rPr>
            </w:pPr>
            <w:r>
              <w:rPr>
                <w:rFonts w:ascii="Arial" w:hAnsi="Arial"/>
                <w:snapToGrid w:val="0"/>
                <w:color w:val="000000"/>
              </w:rPr>
              <w:t>C1</w:t>
            </w:r>
          </w:p>
        </w:tc>
        <w:tc>
          <w:tcPr>
            <w:tcW w:w="2048" w:type="dxa"/>
          </w:tcPr>
          <w:p w14:paraId="39E87AB4" w14:textId="77777777" w:rsidR="00892BC4" w:rsidRDefault="00892BC4">
            <w:pPr>
              <w:rPr>
                <w:rFonts w:ascii="Arial" w:hAnsi="Arial"/>
                <w:snapToGrid w:val="0"/>
                <w:color w:val="000000"/>
              </w:rPr>
            </w:pPr>
            <w:r>
              <w:rPr>
                <w:rFonts w:ascii="Arial" w:hAnsi="Arial"/>
                <w:snapToGrid w:val="0"/>
                <w:color w:val="000000"/>
              </w:rPr>
              <w:t>C2</w:t>
            </w:r>
          </w:p>
        </w:tc>
        <w:tc>
          <w:tcPr>
            <w:tcW w:w="2048" w:type="dxa"/>
          </w:tcPr>
          <w:p w14:paraId="26B8303F" w14:textId="77777777" w:rsidR="00892BC4" w:rsidRDefault="00892BC4">
            <w:pPr>
              <w:rPr>
                <w:rFonts w:ascii="Arial" w:hAnsi="Arial"/>
                <w:snapToGrid w:val="0"/>
                <w:color w:val="000000"/>
              </w:rPr>
            </w:pPr>
            <w:r>
              <w:rPr>
                <w:rFonts w:ascii="Arial" w:hAnsi="Arial"/>
                <w:snapToGrid w:val="0"/>
                <w:color w:val="000000"/>
              </w:rPr>
              <w:t>C3</w:t>
            </w:r>
          </w:p>
        </w:tc>
        <w:tc>
          <w:tcPr>
            <w:tcW w:w="2048" w:type="dxa"/>
          </w:tcPr>
          <w:p w14:paraId="031FA719" w14:textId="77777777" w:rsidR="00892BC4" w:rsidRDefault="00892BC4">
            <w:pPr>
              <w:rPr>
                <w:rFonts w:ascii="Arial" w:hAnsi="Arial"/>
                <w:snapToGrid w:val="0"/>
                <w:color w:val="000000"/>
              </w:rPr>
            </w:pPr>
            <w:r>
              <w:rPr>
                <w:rFonts w:ascii="Arial" w:hAnsi="Arial"/>
                <w:snapToGrid w:val="0"/>
                <w:color w:val="000000"/>
              </w:rPr>
              <w:t>Totals</w:t>
            </w:r>
          </w:p>
        </w:tc>
      </w:tr>
      <w:tr w:rsidR="00892BC4" w14:paraId="2E013118" w14:textId="77777777">
        <w:trPr>
          <w:trHeight w:val="256"/>
        </w:trPr>
        <w:tc>
          <w:tcPr>
            <w:tcW w:w="2048" w:type="dxa"/>
          </w:tcPr>
          <w:p w14:paraId="4D4F1B90" w14:textId="77777777" w:rsidR="00892BC4" w:rsidRDefault="00892BC4">
            <w:pPr>
              <w:rPr>
                <w:rFonts w:ascii="Arial" w:hAnsi="Arial"/>
                <w:snapToGrid w:val="0"/>
                <w:color w:val="000000"/>
              </w:rPr>
            </w:pPr>
            <w:r>
              <w:rPr>
                <w:rFonts w:ascii="Arial" w:hAnsi="Arial"/>
                <w:snapToGrid w:val="0"/>
                <w:color w:val="000000"/>
              </w:rPr>
              <w:t>R1</w:t>
            </w:r>
          </w:p>
        </w:tc>
        <w:tc>
          <w:tcPr>
            <w:tcW w:w="2048" w:type="dxa"/>
          </w:tcPr>
          <w:p w14:paraId="6EE1331C" w14:textId="77777777" w:rsidR="00892BC4" w:rsidRDefault="00892BC4">
            <w:pPr>
              <w:rPr>
                <w:rFonts w:ascii="Arial" w:hAnsi="Arial"/>
                <w:snapToGrid w:val="0"/>
                <w:color w:val="000000"/>
              </w:rPr>
            </w:pPr>
            <w:r>
              <w:rPr>
                <w:rFonts w:ascii="Arial" w:hAnsi="Arial"/>
                <w:snapToGrid w:val="0"/>
                <w:color w:val="000000"/>
              </w:rPr>
              <w:t>123</w:t>
            </w:r>
          </w:p>
        </w:tc>
        <w:tc>
          <w:tcPr>
            <w:tcW w:w="2048" w:type="dxa"/>
          </w:tcPr>
          <w:p w14:paraId="5072A42B" w14:textId="77777777" w:rsidR="00892BC4" w:rsidRDefault="00892BC4">
            <w:pPr>
              <w:rPr>
                <w:rFonts w:ascii="Arial" w:hAnsi="Arial"/>
                <w:snapToGrid w:val="0"/>
                <w:color w:val="000000"/>
              </w:rPr>
            </w:pPr>
            <w:r>
              <w:rPr>
                <w:rFonts w:ascii="Arial" w:hAnsi="Arial"/>
                <w:snapToGrid w:val="0"/>
                <w:color w:val="000000"/>
              </w:rPr>
              <w:t>999</w:t>
            </w:r>
          </w:p>
        </w:tc>
        <w:tc>
          <w:tcPr>
            <w:tcW w:w="2048" w:type="dxa"/>
          </w:tcPr>
          <w:p w14:paraId="5910EE25" w14:textId="77777777" w:rsidR="00892BC4" w:rsidRDefault="00892BC4">
            <w:pPr>
              <w:rPr>
                <w:rFonts w:ascii="Arial" w:hAnsi="Arial"/>
                <w:snapToGrid w:val="0"/>
                <w:color w:val="000000"/>
              </w:rPr>
            </w:pPr>
            <w:r>
              <w:rPr>
                <w:rFonts w:ascii="Arial" w:hAnsi="Arial"/>
                <w:snapToGrid w:val="0"/>
                <w:color w:val="000000"/>
              </w:rPr>
              <w:t>876</w:t>
            </w:r>
          </w:p>
        </w:tc>
        <w:tc>
          <w:tcPr>
            <w:tcW w:w="2048" w:type="dxa"/>
          </w:tcPr>
          <w:p w14:paraId="798CEA30" w14:textId="77777777" w:rsidR="00892BC4" w:rsidRDefault="00892BC4">
            <w:pPr>
              <w:rPr>
                <w:rFonts w:ascii="Arial" w:hAnsi="Arial"/>
                <w:snapToGrid w:val="0"/>
                <w:color w:val="000000"/>
              </w:rPr>
            </w:pPr>
            <w:r>
              <w:rPr>
                <w:rFonts w:ascii="Arial" w:hAnsi="Arial"/>
                <w:snapToGrid w:val="0"/>
                <w:color w:val="000000"/>
              </w:rPr>
              <w:t>=SUM(B2:D2)</w:t>
            </w:r>
          </w:p>
        </w:tc>
      </w:tr>
      <w:tr w:rsidR="00892BC4" w14:paraId="06085AC2" w14:textId="77777777">
        <w:trPr>
          <w:trHeight w:val="256"/>
        </w:trPr>
        <w:tc>
          <w:tcPr>
            <w:tcW w:w="2048" w:type="dxa"/>
          </w:tcPr>
          <w:p w14:paraId="7EC530B8" w14:textId="77777777" w:rsidR="00892BC4" w:rsidRDefault="00892BC4">
            <w:pPr>
              <w:rPr>
                <w:rFonts w:ascii="Arial" w:hAnsi="Arial"/>
                <w:snapToGrid w:val="0"/>
                <w:color w:val="000000"/>
              </w:rPr>
            </w:pPr>
            <w:r>
              <w:rPr>
                <w:rFonts w:ascii="Arial" w:hAnsi="Arial"/>
                <w:snapToGrid w:val="0"/>
                <w:color w:val="000000"/>
              </w:rPr>
              <w:t>R2</w:t>
            </w:r>
          </w:p>
        </w:tc>
        <w:tc>
          <w:tcPr>
            <w:tcW w:w="2048" w:type="dxa"/>
          </w:tcPr>
          <w:p w14:paraId="6DEAFC3A" w14:textId="77777777" w:rsidR="00892BC4" w:rsidRDefault="00892BC4">
            <w:pPr>
              <w:rPr>
                <w:rFonts w:ascii="Arial" w:hAnsi="Arial"/>
                <w:snapToGrid w:val="0"/>
                <w:color w:val="000000"/>
              </w:rPr>
            </w:pPr>
            <w:r>
              <w:rPr>
                <w:rFonts w:ascii="Arial" w:hAnsi="Arial"/>
                <w:snapToGrid w:val="0"/>
                <w:color w:val="000000"/>
              </w:rPr>
              <w:t>456</w:t>
            </w:r>
          </w:p>
        </w:tc>
        <w:tc>
          <w:tcPr>
            <w:tcW w:w="2048" w:type="dxa"/>
          </w:tcPr>
          <w:p w14:paraId="6ADB20CC" w14:textId="77777777" w:rsidR="00892BC4" w:rsidRDefault="00892BC4">
            <w:pPr>
              <w:rPr>
                <w:rFonts w:ascii="Arial" w:hAnsi="Arial"/>
                <w:snapToGrid w:val="0"/>
                <w:color w:val="000000"/>
              </w:rPr>
            </w:pPr>
            <w:r>
              <w:rPr>
                <w:rFonts w:ascii="Arial" w:hAnsi="Arial"/>
                <w:snapToGrid w:val="0"/>
                <w:color w:val="000000"/>
              </w:rPr>
              <w:t>453</w:t>
            </w:r>
          </w:p>
        </w:tc>
        <w:tc>
          <w:tcPr>
            <w:tcW w:w="2048" w:type="dxa"/>
          </w:tcPr>
          <w:p w14:paraId="73862951" w14:textId="77777777" w:rsidR="00892BC4" w:rsidRDefault="00892BC4">
            <w:pPr>
              <w:rPr>
                <w:rFonts w:ascii="Arial" w:hAnsi="Arial"/>
                <w:snapToGrid w:val="0"/>
                <w:color w:val="000000"/>
              </w:rPr>
            </w:pPr>
            <w:r>
              <w:rPr>
                <w:rFonts w:ascii="Arial" w:hAnsi="Arial"/>
                <w:snapToGrid w:val="0"/>
                <w:color w:val="000000"/>
              </w:rPr>
              <w:t>300</w:t>
            </w:r>
          </w:p>
        </w:tc>
        <w:tc>
          <w:tcPr>
            <w:tcW w:w="2048" w:type="dxa"/>
          </w:tcPr>
          <w:p w14:paraId="7CEC0853" w14:textId="77777777" w:rsidR="00892BC4" w:rsidRDefault="00892BC4">
            <w:pPr>
              <w:rPr>
                <w:rFonts w:ascii="Arial" w:hAnsi="Arial"/>
                <w:snapToGrid w:val="0"/>
                <w:color w:val="000000"/>
              </w:rPr>
            </w:pPr>
            <w:r>
              <w:rPr>
                <w:rFonts w:ascii="Arial" w:hAnsi="Arial"/>
                <w:snapToGrid w:val="0"/>
                <w:color w:val="000000"/>
              </w:rPr>
              <w:t>=SUM(B3:D3)</w:t>
            </w:r>
          </w:p>
        </w:tc>
      </w:tr>
      <w:tr w:rsidR="00892BC4" w14:paraId="20B2E0FC" w14:textId="77777777">
        <w:trPr>
          <w:trHeight w:val="256"/>
        </w:trPr>
        <w:tc>
          <w:tcPr>
            <w:tcW w:w="2048" w:type="dxa"/>
          </w:tcPr>
          <w:p w14:paraId="098E68AC" w14:textId="77777777" w:rsidR="00892BC4" w:rsidRDefault="00892BC4">
            <w:pPr>
              <w:rPr>
                <w:rFonts w:ascii="Arial" w:hAnsi="Arial"/>
                <w:snapToGrid w:val="0"/>
                <w:color w:val="000000"/>
              </w:rPr>
            </w:pPr>
            <w:r>
              <w:rPr>
                <w:rFonts w:ascii="Arial" w:hAnsi="Arial"/>
                <w:snapToGrid w:val="0"/>
                <w:color w:val="000000"/>
              </w:rPr>
              <w:t>R3</w:t>
            </w:r>
          </w:p>
        </w:tc>
        <w:tc>
          <w:tcPr>
            <w:tcW w:w="2048" w:type="dxa"/>
          </w:tcPr>
          <w:p w14:paraId="375237B2" w14:textId="77777777" w:rsidR="00892BC4" w:rsidRDefault="00892BC4">
            <w:pPr>
              <w:rPr>
                <w:rFonts w:ascii="Arial" w:hAnsi="Arial"/>
                <w:snapToGrid w:val="0"/>
                <w:color w:val="000000"/>
              </w:rPr>
            </w:pPr>
            <w:r>
              <w:rPr>
                <w:rFonts w:ascii="Arial" w:hAnsi="Arial"/>
                <w:snapToGrid w:val="0"/>
                <w:color w:val="000000"/>
              </w:rPr>
              <w:t>789</w:t>
            </w:r>
          </w:p>
        </w:tc>
        <w:tc>
          <w:tcPr>
            <w:tcW w:w="2048" w:type="dxa"/>
          </w:tcPr>
          <w:p w14:paraId="682F7DC1" w14:textId="77777777" w:rsidR="00892BC4" w:rsidRDefault="00892BC4">
            <w:pPr>
              <w:rPr>
                <w:rFonts w:ascii="Arial" w:hAnsi="Arial"/>
                <w:snapToGrid w:val="0"/>
                <w:color w:val="000000"/>
              </w:rPr>
            </w:pPr>
            <w:r>
              <w:rPr>
                <w:rFonts w:ascii="Arial" w:hAnsi="Arial"/>
                <w:snapToGrid w:val="0"/>
                <w:color w:val="000000"/>
              </w:rPr>
              <w:t>66</w:t>
            </w:r>
          </w:p>
        </w:tc>
        <w:tc>
          <w:tcPr>
            <w:tcW w:w="2048" w:type="dxa"/>
          </w:tcPr>
          <w:p w14:paraId="00F84A01" w14:textId="77777777" w:rsidR="00892BC4" w:rsidRDefault="00892BC4">
            <w:pPr>
              <w:rPr>
                <w:rFonts w:ascii="Arial" w:hAnsi="Arial"/>
                <w:snapToGrid w:val="0"/>
                <w:color w:val="000000"/>
              </w:rPr>
            </w:pPr>
            <w:r>
              <w:rPr>
                <w:rFonts w:ascii="Arial" w:hAnsi="Arial"/>
                <w:snapToGrid w:val="0"/>
                <w:color w:val="000000"/>
              </w:rPr>
              <w:t>333</w:t>
            </w:r>
          </w:p>
        </w:tc>
        <w:tc>
          <w:tcPr>
            <w:tcW w:w="2048" w:type="dxa"/>
          </w:tcPr>
          <w:p w14:paraId="503BC9A0" w14:textId="77777777" w:rsidR="00892BC4" w:rsidRDefault="00892BC4">
            <w:pPr>
              <w:rPr>
                <w:rFonts w:ascii="Arial" w:hAnsi="Arial"/>
                <w:snapToGrid w:val="0"/>
                <w:color w:val="000000"/>
              </w:rPr>
            </w:pPr>
            <w:r>
              <w:rPr>
                <w:rFonts w:ascii="Arial" w:hAnsi="Arial"/>
                <w:snapToGrid w:val="0"/>
                <w:color w:val="000000"/>
              </w:rPr>
              <w:t>=SUM(B4:D4)</w:t>
            </w:r>
          </w:p>
        </w:tc>
      </w:tr>
      <w:tr w:rsidR="00892BC4" w14:paraId="70B03594" w14:textId="77777777">
        <w:trPr>
          <w:trHeight w:val="256"/>
        </w:trPr>
        <w:tc>
          <w:tcPr>
            <w:tcW w:w="2048" w:type="dxa"/>
          </w:tcPr>
          <w:p w14:paraId="096DEB08" w14:textId="77777777" w:rsidR="00892BC4" w:rsidRDefault="00892BC4">
            <w:pPr>
              <w:rPr>
                <w:rFonts w:ascii="Arial" w:hAnsi="Arial"/>
                <w:snapToGrid w:val="0"/>
                <w:color w:val="000000"/>
              </w:rPr>
            </w:pPr>
            <w:r>
              <w:rPr>
                <w:rFonts w:ascii="Arial" w:hAnsi="Arial"/>
                <w:snapToGrid w:val="0"/>
                <w:color w:val="000000"/>
              </w:rPr>
              <w:t>Totals</w:t>
            </w:r>
          </w:p>
        </w:tc>
        <w:tc>
          <w:tcPr>
            <w:tcW w:w="2048" w:type="dxa"/>
          </w:tcPr>
          <w:p w14:paraId="58DE5052" w14:textId="77777777" w:rsidR="00892BC4" w:rsidRDefault="00892BC4">
            <w:pPr>
              <w:rPr>
                <w:rFonts w:ascii="Arial" w:hAnsi="Arial"/>
                <w:snapToGrid w:val="0"/>
                <w:color w:val="000000"/>
              </w:rPr>
            </w:pPr>
            <w:r>
              <w:rPr>
                <w:rFonts w:ascii="Arial" w:hAnsi="Arial"/>
                <w:snapToGrid w:val="0"/>
                <w:color w:val="000000"/>
              </w:rPr>
              <w:t>=SUM(B2:B4)*$A$8</w:t>
            </w:r>
          </w:p>
        </w:tc>
        <w:tc>
          <w:tcPr>
            <w:tcW w:w="2048" w:type="dxa"/>
          </w:tcPr>
          <w:p w14:paraId="63BC3F64" w14:textId="77777777" w:rsidR="00892BC4" w:rsidRDefault="00892BC4">
            <w:pPr>
              <w:rPr>
                <w:rFonts w:ascii="Arial" w:hAnsi="Arial"/>
                <w:snapToGrid w:val="0"/>
                <w:color w:val="000000"/>
              </w:rPr>
            </w:pPr>
            <w:r>
              <w:rPr>
                <w:rFonts w:ascii="Arial" w:hAnsi="Arial"/>
                <w:snapToGrid w:val="0"/>
                <w:color w:val="000000"/>
              </w:rPr>
              <w:t>=SUM(C2:C4)*$A$8</w:t>
            </w:r>
          </w:p>
        </w:tc>
        <w:tc>
          <w:tcPr>
            <w:tcW w:w="2048" w:type="dxa"/>
          </w:tcPr>
          <w:p w14:paraId="47D8C4DB" w14:textId="77777777" w:rsidR="00892BC4" w:rsidRDefault="00892BC4">
            <w:pPr>
              <w:rPr>
                <w:rFonts w:ascii="Arial" w:hAnsi="Arial"/>
                <w:snapToGrid w:val="0"/>
                <w:color w:val="000000"/>
              </w:rPr>
            </w:pPr>
            <w:r>
              <w:rPr>
                <w:rFonts w:ascii="Arial" w:hAnsi="Arial"/>
                <w:snapToGrid w:val="0"/>
                <w:color w:val="000000"/>
              </w:rPr>
              <w:t>=SUM(D2:D4)*$A$8</w:t>
            </w:r>
          </w:p>
        </w:tc>
        <w:tc>
          <w:tcPr>
            <w:tcW w:w="2048" w:type="dxa"/>
          </w:tcPr>
          <w:p w14:paraId="6204E41E" w14:textId="77777777" w:rsidR="00892BC4" w:rsidRDefault="00892BC4">
            <w:pPr>
              <w:rPr>
                <w:rFonts w:ascii="Arial" w:hAnsi="Arial"/>
                <w:snapToGrid w:val="0"/>
                <w:color w:val="000000"/>
              </w:rPr>
            </w:pPr>
          </w:p>
        </w:tc>
      </w:tr>
      <w:tr w:rsidR="00892BC4" w14:paraId="672568CC" w14:textId="77777777">
        <w:trPr>
          <w:trHeight w:val="256"/>
        </w:trPr>
        <w:tc>
          <w:tcPr>
            <w:tcW w:w="2048" w:type="dxa"/>
          </w:tcPr>
          <w:p w14:paraId="33045113" w14:textId="77777777" w:rsidR="00892BC4" w:rsidRDefault="00892BC4">
            <w:pPr>
              <w:rPr>
                <w:rFonts w:ascii="Arial" w:hAnsi="Arial"/>
                <w:snapToGrid w:val="0"/>
                <w:color w:val="000000"/>
              </w:rPr>
            </w:pPr>
          </w:p>
        </w:tc>
        <w:tc>
          <w:tcPr>
            <w:tcW w:w="2048" w:type="dxa"/>
          </w:tcPr>
          <w:p w14:paraId="47A7055E" w14:textId="77777777" w:rsidR="00892BC4" w:rsidRDefault="00892BC4">
            <w:pPr>
              <w:rPr>
                <w:rFonts w:ascii="Arial" w:hAnsi="Arial"/>
                <w:snapToGrid w:val="0"/>
                <w:color w:val="000000"/>
              </w:rPr>
            </w:pPr>
          </w:p>
        </w:tc>
        <w:tc>
          <w:tcPr>
            <w:tcW w:w="2048" w:type="dxa"/>
          </w:tcPr>
          <w:p w14:paraId="6D85BB37" w14:textId="77777777" w:rsidR="00892BC4" w:rsidRDefault="00892BC4">
            <w:pPr>
              <w:rPr>
                <w:rFonts w:ascii="Arial" w:hAnsi="Arial"/>
                <w:snapToGrid w:val="0"/>
                <w:color w:val="000000"/>
              </w:rPr>
            </w:pPr>
          </w:p>
        </w:tc>
        <w:tc>
          <w:tcPr>
            <w:tcW w:w="2048" w:type="dxa"/>
          </w:tcPr>
          <w:p w14:paraId="3E6C258A" w14:textId="77777777" w:rsidR="00892BC4" w:rsidRDefault="00892BC4">
            <w:pPr>
              <w:rPr>
                <w:rFonts w:ascii="Arial" w:hAnsi="Arial"/>
                <w:snapToGrid w:val="0"/>
                <w:color w:val="000000"/>
              </w:rPr>
            </w:pPr>
          </w:p>
        </w:tc>
        <w:tc>
          <w:tcPr>
            <w:tcW w:w="2048" w:type="dxa"/>
          </w:tcPr>
          <w:p w14:paraId="55E90303" w14:textId="77777777" w:rsidR="00892BC4" w:rsidRDefault="00892BC4">
            <w:pPr>
              <w:rPr>
                <w:rFonts w:ascii="Arial" w:hAnsi="Arial"/>
                <w:snapToGrid w:val="0"/>
                <w:color w:val="000000"/>
              </w:rPr>
            </w:pPr>
          </w:p>
        </w:tc>
      </w:tr>
      <w:tr w:rsidR="00892BC4" w14:paraId="7295F486" w14:textId="77777777">
        <w:trPr>
          <w:trHeight w:val="256"/>
        </w:trPr>
        <w:tc>
          <w:tcPr>
            <w:tcW w:w="2048" w:type="dxa"/>
          </w:tcPr>
          <w:p w14:paraId="21324ABB" w14:textId="77777777" w:rsidR="00892BC4" w:rsidRDefault="00892BC4">
            <w:pPr>
              <w:rPr>
                <w:rFonts w:ascii="Arial" w:hAnsi="Arial"/>
                <w:snapToGrid w:val="0"/>
                <w:color w:val="000000"/>
              </w:rPr>
            </w:pPr>
            <w:r>
              <w:rPr>
                <w:rFonts w:ascii="Arial" w:hAnsi="Arial"/>
                <w:snapToGrid w:val="0"/>
                <w:color w:val="000000"/>
              </w:rPr>
              <w:t>Assumption</w:t>
            </w:r>
          </w:p>
        </w:tc>
        <w:tc>
          <w:tcPr>
            <w:tcW w:w="2048" w:type="dxa"/>
          </w:tcPr>
          <w:p w14:paraId="21699BA3" w14:textId="77777777" w:rsidR="00892BC4" w:rsidRDefault="00892BC4">
            <w:pPr>
              <w:rPr>
                <w:rFonts w:ascii="Arial" w:hAnsi="Arial"/>
                <w:snapToGrid w:val="0"/>
                <w:color w:val="000000"/>
              </w:rPr>
            </w:pPr>
          </w:p>
        </w:tc>
        <w:tc>
          <w:tcPr>
            <w:tcW w:w="2048" w:type="dxa"/>
          </w:tcPr>
          <w:p w14:paraId="6B847C6D" w14:textId="77777777" w:rsidR="00892BC4" w:rsidRDefault="00892BC4">
            <w:pPr>
              <w:rPr>
                <w:rFonts w:ascii="Arial" w:hAnsi="Arial"/>
                <w:snapToGrid w:val="0"/>
                <w:color w:val="000000"/>
              </w:rPr>
            </w:pPr>
          </w:p>
        </w:tc>
        <w:tc>
          <w:tcPr>
            <w:tcW w:w="2048" w:type="dxa"/>
          </w:tcPr>
          <w:p w14:paraId="54A654FC" w14:textId="77777777" w:rsidR="00892BC4" w:rsidRDefault="00892BC4">
            <w:pPr>
              <w:rPr>
                <w:rFonts w:ascii="Arial" w:hAnsi="Arial"/>
                <w:snapToGrid w:val="0"/>
                <w:color w:val="000000"/>
              </w:rPr>
            </w:pPr>
          </w:p>
        </w:tc>
        <w:tc>
          <w:tcPr>
            <w:tcW w:w="2048" w:type="dxa"/>
          </w:tcPr>
          <w:p w14:paraId="0C173D43" w14:textId="77777777" w:rsidR="00892BC4" w:rsidRDefault="00892BC4">
            <w:pPr>
              <w:rPr>
                <w:rFonts w:ascii="Arial" w:hAnsi="Arial"/>
                <w:snapToGrid w:val="0"/>
                <w:color w:val="000000"/>
              </w:rPr>
            </w:pPr>
          </w:p>
        </w:tc>
      </w:tr>
      <w:tr w:rsidR="00892BC4" w14:paraId="2457E67F" w14:textId="77777777">
        <w:trPr>
          <w:trHeight w:val="256"/>
        </w:trPr>
        <w:tc>
          <w:tcPr>
            <w:tcW w:w="2048" w:type="dxa"/>
          </w:tcPr>
          <w:p w14:paraId="7DD2B9ED" w14:textId="77777777" w:rsidR="00892BC4" w:rsidRDefault="00892BC4">
            <w:pPr>
              <w:rPr>
                <w:rFonts w:ascii="Arial" w:hAnsi="Arial"/>
                <w:snapToGrid w:val="0"/>
                <w:color w:val="000000"/>
              </w:rPr>
            </w:pPr>
            <w:r>
              <w:rPr>
                <w:rFonts w:ascii="Arial" w:hAnsi="Arial"/>
                <w:snapToGrid w:val="0"/>
                <w:color w:val="000000"/>
              </w:rPr>
              <w:t>0.54</w:t>
            </w:r>
          </w:p>
        </w:tc>
        <w:tc>
          <w:tcPr>
            <w:tcW w:w="2048" w:type="dxa"/>
          </w:tcPr>
          <w:p w14:paraId="1833C60A" w14:textId="77777777" w:rsidR="00892BC4" w:rsidRDefault="00892BC4">
            <w:pPr>
              <w:rPr>
                <w:rFonts w:ascii="Arial" w:hAnsi="Arial"/>
                <w:snapToGrid w:val="0"/>
                <w:color w:val="000000"/>
              </w:rPr>
            </w:pPr>
          </w:p>
        </w:tc>
        <w:tc>
          <w:tcPr>
            <w:tcW w:w="2048" w:type="dxa"/>
          </w:tcPr>
          <w:p w14:paraId="15413ABD" w14:textId="77777777" w:rsidR="00892BC4" w:rsidRDefault="00892BC4">
            <w:pPr>
              <w:rPr>
                <w:rFonts w:ascii="Arial" w:hAnsi="Arial"/>
                <w:snapToGrid w:val="0"/>
                <w:color w:val="000000"/>
              </w:rPr>
            </w:pPr>
          </w:p>
        </w:tc>
        <w:tc>
          <w:tcPr>
            <w:tcW w:w="2048" w:type="dxa"/>
          </w:tcPr>
          <w:p w14:paraId="0277149E" w14:textId="77777777" w:rsidR="00892BC4" w:rsidRDefault="00892BC4">
            <w:pPr>
              <w:rPr>
                <w:rFonts w:ascii="Arial" w:hAnsi="Arial"/>
                <w:snapToGrid w:val="0"/>
                <w:color w:val="000000"/>
              </w:rPr>
            </w:pPr>
          </w:p>
        </w:tc>
        <w:tc>
          <w:tcPr>
            <w:tcW w:w="2048" w:type="dxa"/>
          </w:tcPr>
          <w:p w14:paraId="2D5EAE77" w14:textId="77777777" w:rsidR="00892BC4" w:rsidRDefault="00892BC4">
            <w:pPr>
              <w:rPr>
                <w:rFonts w:ascii="Arial" w:hAnsi="Arial"/>
                <w:snapToGrid w:val="0"/>
                <w:color w:val="000000"/>
              </w:rPr>
            </w:pPr>
          </w:p>
        </w:tc>
      </w:tr>
    </w:tbl>
    <w:p w14:paraId="5B3269C1" w14:textId="77777777" w:rsidR="00892BC4" w:rsidRDefault="00892BC4">
      <w:pPr>
        <w:pStyle w:val="BodyText"/>
      </w:pPr>
    </w:p>
    <w:p w14:paraId="3810063A" w14:textId="77777777" w:rsidR="00892BC4" w:rsidRDefault="00892BC4">
      <w:pPr>
        <w:pStyle w:val="BodyText"/>
        <w:numPr>
          <w:ilvl w:val="0"/>
          <w:numId w:val="1"/>
        </w:numPr>
      </w:pPr>
      <w:r>
        <w:t>Notice the difference</w:t>
      </w:r>
    </w:p>
    <w:p w14:paraId="59CBB53D" w14:textId="77777777" w:rsidR="00892BC4" w:rsidRDefault="00892BC4">
      <w:pPr>
        <w:pStyle w:val="BodyText"/>
        <w:numPr>
          <w:ilvl w:val="0"/>
          <w:numId w:val="1"/>
        </w:numPr>
      </w:pPr>
      <w:r>
        <w:t>All equations reference A8</w:t>
      </w:r>
    </w:p>
    <w:p w14:paraId="76F4BAA6" w14:textId="77777777" w:rsidR="00892BC4" w:rsidRDefault="00892BC4">
      <w:pPr>
        <w:pStyle w:val="BodyText"/>
        <w:numPr>
          <w:ilvl w:val="0"/>
          <w:numId w:val="1"/>
        </w:numPr>
      </w:pPr>
      <w:r>
        <w:t>Absolute referencing keeps a cell reference constant when it copies a formula or function</w:t>
      </w:r>
    </w:p>
    <w:p w14:paraId="25A97C2D" w14:textId="77777777" w:rsidR="00892BC4" w:rsidRDefault="00892BC4">
      <w:pPr>
        <w:pStyle w:val="BodyText"/>
        <w:numPr>
          <w:ilvl w:val="0"/>
          <w:numId w:val="1"/>
        </w:numPr>
      </w:pPr>
      <w:r>
        <w:t>Mixed Cell reference, Cell reference with only one dollar sign before either the column or the row</w:t>
      </w:r>
    </w:p>
    <w:p w14:paraId="720D8636" w14:textId="77777777" w:rsidR="00892BC4" w:rsidRDefault="00892BC4">
      <w:pPr>
        <w:pStyle w:val="BodyText"/>
      </w:pPr>
    </w:p>
    <w:p w14:paraId="0BE2CAD8" w14:textId="77777777" w:rsidR="00892BC4" w:rsidRDefault="00892BC4">
      <w:pPr>
        <w:pStyle w:val="BodyText"/>
      </w:pPr>
    </w:p>
    <w:p w14:paraId="168C7273" w14:textId="77777777" w:rsidR="00892BC4" w:rsidRDefault="00892BC4">
      <w:pPr>
        <w:pStyle w:val="BodyText"/>
        <w:numPr>
          <w:ilvl w:val="0"/>
          <w:numId w:val="1"/>
        </w:numPr>
      </w:pPr>
      <w:r>
        <w:t>Note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92BC4" w14:paraId="28004B46" w14:textId="77777777">
        <w:tc>
          <w:tcPr>
            <w:tcW w:w="4428" w:type="dxa"/>
          </w:tcPr>
          <w:p w14:paraId="250F5F2D" w14:textId="77777777" w:rsidR="00892BC4" w:rsidRDefault="00892BC4">
            <w:pPr>
              <w:pStyle w:val="BodyText"/>
              <w:rPr>
                <w:b/>
              </w:rPr>
            </w:pPr>
            <w:r>
              <w:rPr>
                <w:b/>
              </w:rPr>
              <w:lastRenderedPageBreak/>
              <w:t xml:space="preserve">Cell Reference </w:t>
            </w:r>
          </w:p>
        </w:tc>
        <w:tc>
          <w:tcPr>
            <w:tcW w:w="4428" w:type="dxa"/>
          </w:tcPr>
          <w:p w14:paraId="59C2FA11" w14:textId="77777777" w:rsidR="00892BC4" w:rsidRDefault="00892BC4">
            <w:pPr>
              <w:pStyle w:val="BodyText"/>
              <w:rPr>
                <w:b/>
              </w:rPr>
            </w:pPr>
            <w:r>
              <w:rPr>
                <w:b/>
              </w:rPr>
              <w:t xml:space="preserve">Meaning </w:t>
            </w:r>
          </w:p>
        </w:tc>
      </w:tr>
      <w:tr w:rsidR="00892BC4" w14:paraId="74D9F7C9" w14:textId="77777777">
        <w:tc>
          <w:tcPr>
            <w:tcW w:w="4428" w:type="dxa"/>
          </w:tcPr>
          <w:p w14:paraId="2E5481E4" w14:textId="77777777" w:rsidR="00892BC4" w:rsidRDefault="00892BC4">
            <w:pPr>
              <w:pStyle w:val="BodyText"/>
              <w:rPr>
                <w:b/>
              </w:rPr>
            </w:pPr>
            <w:r>
              <w:rPr>
                <w:b/>
              </w:rPr>
              <w:t>$B$16</w:t>
            </w:r>
          </w:p>
        </w:tc>
        <w:tc>
          <w:tcPr>
            <w:tcW w:w="4428" w:type="dxa"/>
          </w:tcPr>
          <w:p w14:paraId="7B07C9E9" w14:textId="77777777" w:rsidR="00892BC4" w:rsidRDefault="00892BC4">
            <w:pPr>
              <w:pStyle w:val="BodyText"/>
            </w:pPr>
            <w:r>
              <w:t>Both column and row references remain the same when you copy this cell reference because they are absolute</w:t>
            </w:r>
          </w:p>
        </w:tc>
      </w:tr>
      <w:tr w:rsidR="00892BC4" w14:paraId="098DF219" w14:textId="77777777">
        <w:tc>
          <w:tcPr>
            <w:tcW w:w="4428" w:type="dxa"/>
          </w:tcPr>
          <w:p w14:paraId="6903DBDE" w14:textId="77777777" w:rsidR="00892BC4" w:rsidRDefault="00892BC4">
            <w:pPr>
              <w:pStyle w:val="BodyText"/>
            </w:pPr>
            <w:r>
              <w:t>B$16</w:t>
            </w:r>
          </w:p>
        </w:tc>
        <w:tc>
          <w:tcPr>
            <w:tcW w:w="4428" w:type="dxa"/>
          </w:tcPr>
          <w:p w14:paraId="5416CB9C" w14:textId="77777777" w:rsidR="00892BC4" w:rsidRDefault="00892BC4">
            <w:pPr>
              <w:pStyle w:val="BodyText"/>
            </w:pPr>
            <w:r>
              <w:t xml:space="preserve">This cell reference is mixed. The column reference changes when you copy this cell reference to another column because it is relative. The row reference does not change because it is absolute </w:t>
            </w:r>
          </w:p>
        </w:tc>
      </w:tr>
      <w:tr w:rsidR="00892BC4" w14:paraId="75576F15" w14:textId="77777777">
        <w:tc>
          <w:tcPr>
            <w:tcW w:w="4428" w:type="dxa"/>
          </w:tcPr>
          <w:p w14:paraId="258D5511" w14:textId="77777777" w:rsidR="00892BC4" w:rsidRDefault="00892BC4">
            <w:pPr>
              <w:pStyle w:val="BodyText"/>
            </w:pPr>
            <w:r>
              <w:t>$B16</w:t>
            </w:r>
          </w:p>
        </w:tc>
        <w:tc>
          <w:tcPr>
            <w:tcW w:w="4428" w:type="dxa"/>
          </w:tcPr>
          <w:p w14:paraId="3A05388E" w14:textId="77777777" w:rsidR="00892BC4" w:rsidRDefault="00892BC4">
            <w:pPr>
              <w:pStyle w:val="BodyText"/>
            </w:pPr>
            <w:r>
              <w:t>This cell reference is mixed. The row reference changes when you copy this cell reference to another row because it is relative. The column reference does not change because it is absolute</w:t>
            </w:r>
          </w:p>
        </w:tc>
      </w:tr>
      <w:tr w:rsidR="00892BC4" w14:paraId="617386BF" w14:textId="77777777">
        <w:tc>
          <w:tcPr>
            <w:tcW w:w="4428" w:type="dxa"/>
          </w:tcPr>
          <w:p w14:paraId="364D6E1E" w14:textId="77777777" w:rsidR="00892BC4" w:rsidRDefault="00892BC4">
            <w:pPr>
              <w:pStyle w:val="BodyText"/>
            </w:pPr>
            <w:r>
              <w:t>B16</w:t>
            </w:r>
          </w:p>
        </w:tc>
        <w:tc>
          <w:tcPr>
            <w:tcW w:w="4428" w:type="dxa"/>
          </w:tcPr>
          <w:p w14:paraId="5386478B" w14:textId="77777777" w:rsidR="00892BC4" w:rsidRDefault="00892BC4">
            <w:pPr>
              <w:pStyle w:val="BodyText"/>
            </w:pPr>
            <w:r>
              <w:t>Both column and row references are relative. When copied to another row and column, both the row and column in the cell reference are adjusted to reflect the new location</w:t>
            </w:r>
          </w:p>
        </w:tc>
      </w:tr>
    </w:tbl>
    <w:p w14:paraId="280532C4" w14:textId="77777777" w:rsidR="00892BC4" w:rsidRDefault="00892BC4">
      <w:pPr>
        <w:pStyle w:val="BodyText"/>
      </w:pPr>
    </w:p>
    <w:p w14:paraId="6A7959D3" w14:textId="77777777" w:rsidR="00892BC4" w:rsidRDefault="00892BC4">
      <w:pPr>
        <w:pStyle w:val="BodyText"/>
      </w:pPr>
    </w:p>
    <w:p w14:paraId="4C77DE93" w14:textId="77777777" w:rsidR="00892BC4" w:rsidRDefault="00892BC4">
      <w:pPr>
        <w:pStyle w:val="Heading1"/>
      </w:pPr>
      <w:r>
        <w:br w:type="page"/>
      </w:r>
      <w:r>
        <w:lastRenderedPageBreak/>
        <w:t>Loan Example</w:t>
      </w:r>
    </w:p>
    <w:p w14:paraId="2DA28EF6" w14:textId="77777777" w:rsidR="00892BC4" w:rsidRDefault="00892BC4">
      <w:pPr>
        <w:pStyle w:val="BodyText"/>
        <w:numPr>
          <w:ilvl w:val="0"/>
          <w:numId w:val="1"/>
        </w:numPr>
      </w:pPr>
      <w:r>
        <w:t>Following is an example of how to calculate the amortization of a loan</w:t>
      </w:r>
    </w:p>
    <w:p w14:paraId="505339E0" w14:textId="77777777" w:rsidR="00E547F0" w:rsidRDefault="00E547F0">
      <w:r>
        <w:br w:type="page"/>
      </w:r>
    </w:p>
    <w:p w14:paraId="23E01D4B" w14:textId="77777777" w:rsidR="00E547F0" w:rsidRDefault="009D5CE8">
      <w:r>
        <w:rPr>
          <w:noProof/>
        </w:rPr>
        <w:object w:dxaOrig="11560" w:dyaOrig="6140" w14:anchorId="03A64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78pt;height:307.35pt;mso-width-percent:0;mso-height-percent:0;mso-width-percent:0;mso-height-percent:0" o:ole="">
            <v:imagedata r:id="rId8" o:title=""/>
          </v:shape>
          <o:OLEObject Type="Embed" ProgID="Excel.Sheet.12" ShapeID="_x0000_i1026" DrawAspect="Content" ObjectID="_1662737706" r:id="rId9"/>
        </w:object>
      </w:r>
      <w:r w:rsidR="00E547F0">
        <w:br w:type="page"/>
      </w:r>
    </w:p>
    <w:p w14:paraId="67D094B2" w14:textId="77777777" w:rsidR="00E547F0" w:rsidRDefault="00E547F0"/>
    <w:tbl>
      <w:tblPr>
        <w:tblW w:w="0" w:type="auto"/>
        <w:tblLayout w:type="fixed"/>
        <w:tblCellMar>
          <w:left w:w="30" w:type="dxa"/>
          <w:right w:w="30" w:type="dxa"/>
        </w:tblCellMar>
        <w:tblLook w:val="0000" w:firstRow="0" w:lastRow="0" w:firstColumn="0" w:lastColumn="0" w:noHBand="0" w:noVBand="0"/>
      </w:tblPr>
      <w:tblGrid>
        <w:gridCol w:w="1051"/>
        <w:gridCol w:w="1051"/>
        <w:gridCol w:w="1116"/>
        <w:gridCol w:w="1599"/>
        <w:gridCol w:w="1051"/>
        <w:gridCol w:w="1116"/>
      </w:tblGrid>
      <w:tr w:rsidR="00892BC4" w14:paraId="1BF6C04A" w14:textId="77777777" w:rsidTr="00892BC4">
        <w:trPr>
          <w:trHeight w:val="252"/>
        </w:trPr>
        <w:tc>
          <w:tcPr>
            <w:tcW w:w="2102" w:type="dxa"/>
            <w:gridSpan w:val="2"/>
          </w:tcPr>
          <w:p w14:paraId="47E55152" w14:textId="77777777" w:rsidR="00892BC4" w:rsidRDefault="00892BC4">
            <w:pPr>
              <w:rPr>
                <w:rFonts w:ascii="Arial" w:hAnsi="Arial"/>
                <w:snapToGrid w:val="0"/>
                <w:color w:val="000000"/>
              </w:rPr>
            </w:pPr>
            <w:r>
              <w:rPr>
                <w:rFonts w:ascii="Arial" w:hAnsi="Arial"/>
                <w:snapToGrid w:val="0"/>
                <w:color w:val="000000"/>
              </w:rPr>
              <w:t>Loan Calculator</w:t>
            </w:r>
          </w:p>
          <w:p w14:paraId="436D9CC4" w14:textId="77777777" w:rsidR="00E547F0" w:rsidRDefault="00E547F0">
            <w:pPr>
              <w:rPr>
                <w:rFonts w:ascii="Arial" w:hAnsi="Arial"/>
                <w:snapToGrid w:val="0"/>
                <w:color w:val="000000"/>
              </w:rPr>
            </w:pPr>
          </w:p>
          <w:p w14:paraId="5F23ED35" w14:textId="77777777" w:rsidR="00E547F0" w:rsidRDefault="00E547F0">
            <w:pPr>
              <w:rPr>
                <w:rFonts w:ascii="Arial" w:hAnsi="Arial"/>
                <w:snapToGrid w:val="0"/>
                <w:color w:val="000000"/>
              </w:rPr>
            </w:pPr>
          </w:p>
        </w:tc>
        <w:tc>
          <w:tcPr>
            <w:tcW w:w="1116" w:type="dxa"/>
          </w:tcPr>
          <w:p w14:paraId="004FFA93" w14:textId="77777777" w:rsidR="00892BC4" w:rsidRDefault="00892BC4">
            <w:pPr>
              <w:jc w:val="right"/>
              <w:rPr>
                <w:rFonts w:ascii="Arial" w:hAnsi="Arial"/>
                <w:snapToGrid w:val="0"/>
                <w:color w:val="000000"/>
              </w:rPr>
            </w:pPr>
          </w:p>
        </w:tc>
        <w:tc>
          <w:tcPr>
            <w:tcW w:w="1599" w:type="dxa"/>
          </w:tcPr>
          <w:p w14:paraId="174C9798" w14:textId="77777777" w:rsidR="00892BC4" w:rsidRDefault="00892BC4">
            <w:pPr>
              <w:jc w:val="right"/>
              <w:rPr>
                <w:rFonts w:ascii="Arial" w:hAnsi="Arial"/>
                <w:snapToGrid w:val="0"/>
                <w:color w:val="000000"/>
              </w:rPr>
            </w:pPr>
          </w:p>
        </w:tc>
        <w:tc>
          <w:tcPr>
            <w:tcW w:w="1051" w:type="dxa"/>
          </w:tcPr>
          <w:p w14:paraId="706072EA" w14:textId="77777777" w:rsidR="00892BC4" w:rsidRDefault="00892BC4">
            <w:pPr>
              <w:jc w:val="right"/>
              <w:rPr>
                <w:rFonts w:ascii="Arial" w:hAnsi="Arial"/>
                <w:snapToGrid w:val="0"/>
                <w:color w:val="000000"/>
              </w:rPr>
            </w:pPr>
          </w:p>
        </w:tc>
        <w:tc>
          <w:tcPr>
            <w:tcW w:w="1116" w:type="dxa"/>
          </w:tcPr>
          <w:p w14:paraId="3F257B44" w14:textId="77777777" w:rsidR="00892BC4" w:rsidRDefault="00892BC4">
            <w:pPr>
              <w:jc w:val="right"/>
              <w:rPr>
                <w:rFonts w:ascii="Arial" w:hAnsi="Arial"/>
                <w:snapToGrid w:val="0"/>
                <w:color w:val="000000"/>
              </w:rPr>
            </w:pPr>
          </w:p>
        </w:tc>
      </w:tr>
      <w:tr w:rsidR="00892BC4" w14:paraId="347215E3" w14:textId="77777777">
        <w:trPr>
          <w:trHeight w:val="252"/>
        </w:trPr>
        <w:tc>
          <w:tcPr>
            <w:tcW w:w="1051" w:type="dxa"/>
          </w:tcPr>
          <w:p w14:paraId="643B8F87" w14:textId="77777777" w:rsidR="00892BC4" w:rsidRDefault="00892BC4">
            <w:pPr>
              <w:jc w:val="right"/>
              <w:rPr>
                <w:rFonts w:ascii="Arial" w:hAnsi="Arial"/>
                <w:snapToGrid w:val="0"/>
                <w:color w:val="000000"/>
              </w:rPr>
            </w:pPr>
          </w:p>
        </w:tc>
        <w:tc>
          <w:tcPr>
            <w:tcW w:w="1051" w:type="dxa"/>
          </w:tcPr>
          <w:p w14:paraId="5BFE142B" w14:textId="77777777" w:rsidR="00892BC4" w:rsidRDefault="00892BC4">
            <w:pPr>
              <w:jc w:val="right"/>
              <w:rPr>
                <w:rFonts w:ascii="Arial" w:hAnsi="Arial"/>
                <w:snapToGrid w:val="0"/>
                <w:color w:val="000000"/>
              </w:rPr>
            </w:pPr>
          </w:p>
        </w:tc>
        <w:tc>
          <w:tcPr>
            <w:tcW w:w="1116" w:type="dxa"/>
          </w:tcPr>
          <w:p w14:paraId="3D58A590" w14:textId="77777777" w:rsidR="00892BC4" w:rsidRDefault="00892BC4">
            <w:pPr>
              <w:jc w:val="right"/>
              <w:rPr>
                <w:rFonts w:ascii="Arial" w:hAnsi="Arial"/>
                <w:snapToGrid w:val="0"/>
                <w:color w:val="000000"/>
              </w:rPr>
            </w:pPr>
          </w:p>
        </w:tc>
        <w:tc>
          <w:tcPr>
            <w:tcW w:w="1599" w:type="dxa"/>
          </w:tcPr>
          <w:p w14:paraId="0CD46D64" w14:textId="77777777" w:rsidR="00892BC4" w:rsidRDefault="00892BC4">
            <w:pPr>
              <w:jc w:val="right"/>
              <w:rPr>
                <w:rFonts w:ascii="Arial" w:hAnsi="Arial"/>
                <w:snapToGrid w:val="0"/>
                <w:color w:val="000000"/>
              </w:rPr>
            </w:pPr>
          </w:p>
        </w:tc>
        <w:tc>
          <w:tcPr>
            <w:tcW w:w="1051" w:type="dxa"/>
          </w:tcPr>
          <w:p w14:paraId="4C755444" w14:textId="77777777" w:rsidR="00892BC4" w:rsidRDefault="00892BC4">
            <w:pPr>
              <w:jc w:val="right"/>
              <w:rPr>
                <w:rFonts w:ascii="Arial" w:hAnsi="Arial"/>
                <w:snapToGrid w:val="0"/>
                <w:color w:val="000000"/>
              </w:rPr>
            </w:pPr>
          </w:p>
        </w:tc>
        <w:tc>
          <w:tcPr>
            <w:tcW w:w="1116" w:type="dxa"/>
          </w:tcPr>
          <w:p w14:paraId="4C2EA4B8" w14:textId="77777777" w:rsidR="00892BC4" w:rsidRDefault="00892BC4">
            <w:pPr>
              <w:jc w:val="right"/>
              <w:rPr>
                <w:rFonts w:ascii="Arial" w:hAnsi="Arial"/>
                <w:snapToGrid w:val="0"/>
                <w:color w:val="000000"/>
              </w:rPr>
            </w:pPr>
          </w:p>
        </w:tc>
      </w:tr>
    </w:tbl>
    <w:p w14:paraId="17BE86A6" w14:textId="77777777" w:rsidR="00892BC4" w:rsidRDefault="00892BC4">
      <w:pPr>
        <w:pStyle w:val="Heading1"/>
      </w:pPr>
      <w:r>
        <w:t>Showing Formulas:</w:t>
      </w:r>
    </w:p>
    <w:p w14:paraId="03405856" w14:textId="77777777" w:rsidR="00E547F0" w:rsidRDefault="00E547F0">
      <w:r>
        <w:br w:type="page"/>
      </w:r>
    </w:p>
    <w:p w14:paraId="5689A066" w14:textId="77777777" w:rsidR="00E547F0" w:rsidRPr="00E547F0" w:rsidRDefault="009D5CE8" w:rsidP="00E547F0">
      <w:r>
        <w:rPr>
          <w:noProof/>
        </w:rPr>
        <w:object w:dxaOrig="15860" w:dyaOrig="6140" w14:anchorId="200BFB78">
          <v:shape id="_x0000_i1025" type="#_x0000_t75" alt="" style="width:793.35pt;height:307.35pt;mso-width-percent:0;mso-height-percent:0;mso-width-percent:0;mso-height-percent:0" o:ole="">
            <v:imagedata r:id="rId10" o:title=""/>
          </v:shape>
          <o:OLEObject Type="Embed" ProgID="Excel.Sheet.12" ShapeID="_x0000_i1025" DrawAspect="Content" ObjectID="_1662737707" r:id="rId11"/>
        </w:object>
      </w:r>
    </w:p>
    <w:p w14:paraId="78DB5BFE" w14:textId="77777777" w:rsidR="00892BC4" w:rsidRDefault="00892BC4">
      <w:pPr>
        <w:pStyle w:val="BodyText"/>
        <w:rPr>
          <w:b/>
        </w:rPr>
      </w:pPr>
    </w:p>
    <w:p w14:paraId="1265288C" w14:textId="77777777" w:rsidR="00892BC4" w:rsidRDefault="00892BC4">
      <w:pPr>
        <w:pStyle w:val="Heading1"/>
      </w:pPr>
      <w:r>
        <w:t>Making Decisions</w:t>
      </w:r>
    </w:p>
    <w:p w14:paraId="4DD12D58" w14:textId="77777777" w:rsidR="00892BC4" w:rsidRDefault="00892BC4">
      <w:pPr>
        <w:pStyle w:val="BodyText"/>
        <w:numPr>
          <w:ilvl w:val="0"/>
          <w:numId w:val="1"/>
        </w:numPr>
      </w:pPr>
      <w:r>
        <w:rPr>
          <w:b/>
        </w:rPr>
        <w:t xml:space="preserve">IF </w:t>
      </w:r>
      <w:r>
        <w:t xml:space="preserve">function </w:t>
      </w:r>
    </w:p>
    <w:p w14:paraId="6CC5626E" w14:textId="77777777" w:rsidR="00892BC4" w:rsidRDefault="00892BC4">
      <w:pPr>
        <w:pStyle w:val="BodyText"/>
        <w:numPr>
          <w:ilvl w:val="0"/>
          <w:numId w:val="1"/>
        </w:numPr>
      </w:pPr>
      <w:r>
        <w:t>Inspect data and fill in manually</w:t>
      </w:r>
    </w:p>
    <w:p w14:paraId="6B5E1184" w14:textId="77777777" w:rsidR="00892BC4" w:rsidRDefault="00892BC4">
      <w:pPr>
        <w:pStyle w:val="BodyText"/>
        <w:numPr>
          <w:ilvl w:val="0"/>
          <w:numId w:val="1"/>
        </w:numPr>
      </w:pPr>
      <w:r>
        <w:t>Error prone</w:t>
      </w:r>
    </w:p>
    <w:p w14:paraId="12D2E307" w14:textId="77777777" w:rsidR="00892BC4" w:rsidRDefault="00892BC4">
      <w:pPr>
        <w:pStyle w:val="BodyText"/>
        <w:numPr>
          <w:ilvl w:val="0"/>
          <w:numId w:val="1"/>
        </w:numPr>
      </w:pPr>
      <w:r>
        <w:t>Let Excel do it for you</w:t>
      </w:r>
    </w:p>
    <w:p w14:paraId="3F5C3093" w14:textId="77777777" w:rsidR="00892BC4" w:rsidRDefault="00892BC4">
      <w:pPr>
        <w:pStyle w:val="BodyText"/>
        <w:numPr>
          <w:ilvl w:val="0"/>
          <w:numId w:val="1"/>
        </w:numPr>
      </w:pPr>
      <w:r>
        <w:t>If a sales person generates at least a certain sales figure (assumption stored in b19), that person receives a bonus that is stored as an assumption in b18. Total sales for each month is stored in row 4 (first in b4)</w:t>
      </w:r>
    </w:p>
    <w:p w14:paraId="4EC0579C" w14:textId="77777777" w:rsidR="00892BC4" w:rsidRDefault="00892BC4">
      <w:pPr>
        <w:pStyle w:val="BodyText"/>
      </w:pPr>
    </w:p>
    <w:p w14:paraId="43EDDE34" w14:textId="77777777" w:rsidR="00892BC4" w:rsidRDefault="00892BC4">
      <w:pPr>
        <w:pStyle w:val="BodyText"/>
        <w:ind w:left="720"/>
        <w:rPr>
          <w:i/>
        </w:rPr>
      </w:pPr>
      <w:r>
        <w:rPr>
          <w:i/>
        </w:rPr>
        <w:t xml:space="preserve">=IF(B4&gt;=$B$19,$B$18,0)  </w:t>
      </w:r>
    </w:p>
    <w:p w14:paraId="17724543" w14:textId="77777777" w:rsidR="00892BC4" w:rsidRDefault="00892BC4">
      <w:pPr>
        <w:pStyle w:val="BodyText"/>
        <w:numPr>
          <w:ilvl w:val="0"/>
          <w:numId w:val="1"/>
        </w:numPr>
      </w:pPr>
      <w:r>
        <w:t>General form:</w:t>
      </w:r>
    </w:p>
    <w:p w14:paraId="15D7E30D" w14:textId="77777777" w:rsidR="00892BC4" w:rsidRDefault="00892BC4">
      <w:pPr>
        <w:pStyle w:val="BodyText"/>
        <w:ind w:left="720"/>
        <w:rPr>
          <w:i/>
        </w:rPr>
      </w:pPr>
      <w:r>
        <w:rPr>
          <w:i/>
        </w:rPr>
        <w:t>=IF(</w:t>
      </w:r>
      <w:proofErr w:type="spellStart"/>
      <w:r>
        <w:rPr>
          <w:i/>
        </w:rPr>
        <w:t>logical_test,value_if_true,value_if_false</w:t>
      </w:r>
      <w:proofErr w:type="spellEnd"/>
      <w:r>
        <w:rPr>
          <w:i/>
        </w:rPr>
        <w:t xml:space="preserve">)  </w:t>
      </w:r>
    </w:p>
    <w:p w14:paraId="162E16AF" w14:textId="77777777" w:rsidR="00892BC4" w:rsidRDefault="00892BC4">
      <w:pPr>
        <w:pStyle w:val="BodyText"/>
        <w:numPr>
          <w:ilvl w:val="0"/>
          <w:numId w:val="1"/>
        </w:numPr>
      </w:pPr>
      <w:r>
        <w:t>To view the arguments to an IF:</w:t>
      </w:r>
    </w:p>
    <w:p w14:paraId="0128EA74" w14:textId="77777777" w:rsidR="00892BC4" w:rsidRDefault="00892BC4">
      <w:pPr>
        <w:pStyle w:val="BodyText"/>
        <w:numPr>
          <w:ilvl w:val="0"/>
          <w:numId w:val="2"/>
        </w:numPr>
      </w:pPr>
      <w:r>
        <w:lastRenderedPageBreak/>
        <w:t>Type formula into cell</w:t>
      </w:r>
    </w:p>
    <w:p w14:paraId="19B7246F" w14:textId="77777777" w:rsidR="00892BC4" w:rsidRDefault="00892BC4">
      <w:pPr>
        <w:pStyle w:val="BodyText"/>
        <w:numPr>
          <w:ilvl w:val="0"/>
          <w:numId w:val="2"/>
        </w:numPr>
      </w:pPr>
      <w:r>
        <w:t>with cell active, click edit formula box in formula bar to display the IF formula palette</w:t>
      </w:r>
    </w:p>
    <w:p w14:paraId="21FD63F5" w14:textId="77777777" w:rsidR="00892BC4" w:rsidRDefault="00892BC4">
      <w:pPr>
        <w:pStyle w:val="BodyText"/>
        <w:numPr>
          <w:ilvl w:val="0"/>
          <w:numId w:val="2"/>
        </w:numPr>
      </w:pPr>
      <w:r>
        <w:t>Click OK</w:t>
      </w:r>
    </w:p>
    <w:p w14:paraId="10F084BD" w14:textId="77777777" w:rsidR="00892BC4" w:rsidRDefault="00892BC4">
      <w:pPr>
        <w:pStyle w:val="Heading1"/>
      </w:pPr>
      <w:r>
        <w:br w:type="page"/>
      </w:r>
      <w:r>
        <w:lastRenderedPageBreak/>
        <w:t>Goal Seeking</w:t>
      </w:r>
    </w:p>
    <w:p w14:paraId="7620F081" w14:textId="77777777" w:rsidR="00892BC4" w:rsidRDefault="00892BC4">
      <w:pPr>
        <w:pStyle w:val="BodyText"/>
        <w:numPr>
          <w:ilvl w:val="0"/>
          <w:numId w:val="1"/>
        </w:numPr>
      </w:pPr>
      <w:r>
        <w:t>You know the result you want a formula to produce</w:t>
      </w:r>
    </w:p>
    <w:p w14:paraId="68B78301" w14:textId="77777777" w:rsidR="00892BC4" w:rsidRDefault="00892BC4">
      <w:pPr>
        <w:pStyle w:val="BodyText"/>
        <w:numPr>
          <w:ilvl w:val="0"/>
          <w:numId w:val="1"/>
        </w:numPr>
      </w:pPr>
      <w:r>
        <w:t xml:space="preserve">Use </w:t>
      </w:r>
      <w:r>
        <w:rPr>
          <w:i/>
        </w:rPr>
        <w:t>Goal Seek</w:t>
      </w:r>
      <w:r>
        <w:t xml:space="preserve"> to determine the value of a cell on which he formula depends</w:t>
      </w:r>
    </w:p>
    <w:p w14:paraId="6329A271" w14:textId="77777777" w:rsidR="00892BC4" w:rsidRDefault="00892BC4">
      <w:pPr>
        <w:pStyle w:val="BodyText"/>
        <w:numPr>
          <w:ilvl w:val="0"/>
          <w:numId w:val="1"/>
        </w:numPr>
      </w:pPr>
      <w:r>
        <w:t>Select the cell that has the formula in which you want a desired result (e.g. net sales)</w:t>
      </w:r>
    </w:p>
    <w:p w14:paraId="4F49A42A" w14:textId="77777777" w:rsidR="00892BC4" w:rsidRDefault="00892BC4">
      <w:pPr>
        <w:pStyle w:val="BodyText"/>
        <w:numPr>
          <w:ilvl w:val="0"/>
          <w:numId w:val="1"/>
        </w:numPr>
      </w:pPr>
      <w:r>
        <w:t xml:space="preserve">Click Tools on the menu bar and point and click Goal Seek </w:t>
      </w:r>
    </w:p>
    <w:p w14:paraId="572BB44D" w14:textId="77777777" w:rsidR="00892BC4" w:rsidRDefault="00892BC4">
      <w:pPr>
        <w:pStyle w:val="BodyText"/>
        <w:numPr>
          <w:ilvl w:val="0"/>
          <w:numId w:val="1"/>
        </w:numPr>
      </w:pPr>
      <w:r>
        <w:t>Click the To value text box and type in the desired result</w:t>
      </w:r>
    </w:p>
    <w:p w14:paraId="42B0CE08" w14:textId="77777777" w:rsidR="00892BC4" w:rsidRDefault="00892BC4">
      <w:pPr>
        <w:pStyle w:val="BodyText"/>
        <w:numPr>
          <w:ilvl w:val="0"/>
          <w:numId w:val="1"/>
        </w:numPr>
      </w:pPr>
      <w:r>
        <w:t>Click the by changing cell text box and either type in the cell reference or click on the cell reference</w:t>
      </w:r>
    </w:p>
    <w:p w14:paraId="13DCDD81" w14:textId="77777777" w:rsidR="00892BC4" w:rsidRDefault="00892BC4">
      <w:pPr>
        <w:pStyle w:val="BodyText"/>
        <w:numPr>
          <w:ilvl w:val="0"/>
          <w:numId w:val="1"/>
        </w:numPr>
      </w:pPr>
      <w:r>
        <w:t>Click OK</w:t>
      </w:r>
    </w:p>
    <w:p w14:paraId="1B2A541D" w14:textId="77777777" w:rsidR="00892BC4" w:rsidRDefault="00892BC4">
      <w:pPr>
        <w:pStyle w:val="BodyText"/>
        <w:numPr>
          <w:ilvl w:val="0"/>
          <w:numId w:val="1"/>
        </w:numPr>
      </w:pPr>
      <w:r>
        <w:t>When the Goal seek status dialog box displays, click OK</w:t>
      </w:r>
    </w:p>
    <w:p w14:paraId="41E9A37E" w14:textId="77777777" w:rsidR="00892BC4" w:rsidRDefault="00892BC4">
      <w:pPr>
        <w:pStyle w:val="BodyText"/>
        <w:numPr>
          <w:ilvl w:val="0"/>
          <w:numId w:val="1"/>
        </w:numPr>
      </w:pPr>
      <w:r>
        <w:t>The value of the formula changes to the desired value and the dependent on cell changes</w:t>
      </w:r>
    </w:p>
    <w:p w14:paraId="3B31F323" w14:textId="77777777" w:rsidR="00892BC4" w:rsidRDefault="00892BC4">
      <w:pPr>
        <w:pStyle w:val="BodyText"/>
      </w:pPr>
      <w:r>
        <w:br w:type="page"/>
      </w:r>
    </w:p>
    <w:p w14:paraId="064961CE" w14:textId="77777777" w:rsidR="00892BC4" w:rsidRDefault="00892BC4">
      <w:pPr>
        <w:pStyle w:val="BodyText"/>
        <w:numPr>
          <w:ilvl w:val="0"/>
          <w:numId w:val="1"/>
        </w:numPr>
      </w:pPr>
      <w:r>
        <w:lastRenderedPageBreak/>
        <w:t xml:space="preserve">Suppose you have the following Spreadsheet </w:t>
      </w:r>
    </w:p>
    <w:tbl>
      <w:tblPr>
        <w:tblW w:w="0" w:type="auto"/>
        <w:tblLayout w:type="fixed"/>
        <w:tblCellMar>
          <w:left w:w="30" w:type="dxa"/>
          <w:right w:w="30" w:type="dxa"/>
        </w:tblCellMar>
        <w:tblLook w:val="0000" w:firstRow="0" w:lastRow="0" w:firstColumn="0" w:lastColumn="0" w:noHBand="0" w:noVBand="0"/>
      </w:tblPr>
      <w:tblGrid>
        <w:gridCol w:w="1433"/>
        <w:gridCol w:w="397"/>
        <w:gridCol w:w="1136"/>
      </w:tblGrid>
      <w:tr w:rsidR="00892BC4" w14:paraId="153E6F76" w14:textId="77777777">
        <w:trPr>
          <w:trHeight w:val="353"/>
        </w:trPr>
        <w:tc>
          <w:tcPr>
            <w:tcW w:w="1830" w:type="dxa"/>
            <w:gridSpan w:val="2"/>
          </w:tcPr>
          <w:p w14:paraId="4839D861" w14:textId="77777777" w:rsidR="00892BC4" w:rsidRDefault="00892BC4">
            <w:pPr>
              <w:rPr>
                <w:rFonts w:ascii="Arial" w:hAnsi="Arial"/>
                <w:snapToGrid w:val="0"/>
                <w:color w:val="000000"/>
                <w:sz w:val="28"/>
              </w:rPr>
            </w:pPr>
            <w:r>
              <w:rPr>
                <w:rFonts w:ascii="Arial" w:hAnsi="Arial"/>
                <w:snapToGrid w:val="0"/>
                <w:color w:val="000000"/>
                <w:sz w:val="28"/>
              </w:rPr>
              <w:t>Assumptions</w:t>
            </w:r>
          </w:p>
        </w:tc>
        <w:tc>
          <w:tcPr>
            <w:tcW w:w="1136" w:type="dxa"/>
          </w:tcPr>
          <w:p w14:paraId="6E2ED215" w14:textId="77777777" w:rsidR="00892BC4" w:rsidRDefault="00892BC4">
            <w:pPr>
              <w:jc w:val="right"/>
              <w:rPr>
                <w:rFonts w:ascii="Arial" w:hAnsi="Arial"/>
                <w:snapToGrid w:val="0"/>
                <w:color w:val="000000"/>
              </w:rPr>
            </w:pPr>
          </w:p>
        </w:tc>
      </w:tr>
      <w:tr w:rsidR="00892BC4" w14:paraId="7C621586" w14:textId="77777777">
        <w:trPr>
          <w:trHeight w:val="252"/>
        </w:trPr>
        <w:tc>
          <w:tcPr>
            <w:tcW w:w="1433" w:type="dxa"/>
          </w:tcPr>
          <w:p w14:paraId="1746B0DA" w14:textId="77777777" w:rsidR="00892BC4" w:rsidRDefault="00892BC4">
            <w:pPr>
              <w:jc w:val="right"/>
              <w:rPr>
                <w:rFonts w:ascii="Arial" w:hAnsi="Arial"/>
                <w:snapToGrid w:val="0"/>
                <w:color w:val="000000"/>
              </w:rPr>
            </w:pPr>
          </w:p>
        </w:tc>
        <w:tc>
          <w:tcPr>
            <w:tcW w:w="1533" w:type="dxa"/>
            <w:gridSpan w:val="2"/>
          </w:tcPr>
          <w:p w14:paraId="0DFB4A67" w14:textId="77777777" w:rsidR="00892BC4" w:rsidRDefault="00892BC4">
            <w:pPr>
              <w:jc w:val="right"/>
              <w:rPr>
                <w:rFonts w:ascii="Arial" w:hAnsi="Arial"/>
                <w:snapToGrid w:val="0"/>
                <w:color w:val="000000"/>
              </w:rPr>
            </w:pPr>
          </w:p>
        </w:tc>
      </w:tr>
      <w:tr w:rsidR="00892BC4" w14:paraId="78D6C915" w14:textId="77777777">
        <w:trPr>
          <w:trHeight w:val="252"/>
        </w:trPr>
        <w:tc>
          <w:tcPr>
            <w:tcW w:w="1433" w:type="dxa"/>
          </w:tcPr>
          <w:p w14:paraId="59E0BA27" w14:textId="77777777" w:rsidR="00892BC4" w:rsidRDefault="00892BC4">
            <w:pPr>
              <w:rPr>
                <w:rFonts w:ascii="Arial" w:hAnsi="Arial"/>
                <w:snapToGrid w:val="0"/>
                <w:color w:val="000000"/>
              </w:rPr>
            </w:pPr>
            <w:r>
              <w:rPr>
                <w:rFonts w:ascii="Arial" w:hAnsi="Arial"/>
                <w:snapToGrid w:val="0"/>
                <w:color w:val="000000"/>
              </w:rPr>
              <w:t>Advertising</w:t>
            </w:r>
          </w:p>
        </w:tc>
        <w:tc>
          <w:tcPr>
            <w:tcW w:w="1533" w:type="dxa"/>
            <w:gridSpan w:val="2"/>
          </w:tcPr>
          <w:p w14:paraId="1D524967" w14:textId="77777777" w:rsidR="00892BC4" w:rsidRDefault="00892BC4">
            <w:pPr>
              <w:jc w:val="right"/>
              <w:rPr>
                <w:rFonts w:ascii="Arial" w:hAnsi="Arial"/>
                <w:snapToGrid w:val="0"/>
                <w:color w:val="000000"/>
              </w:rPr>
            </w:pPr>
            <w:r>
              <w:rPr>
                <w:rFonts w:ascii="Arial" w:hAnsi="Arial"/>
                <w:snapToGrid w:val="0"/>
                <w:color w:val="000000"/>
              </w:rPr>
              <w:t>29.15%</w:t>
            </w:r>
          </w:p>
        </w:tc>
      </w:tr>
      <w:tr w:rsidR="00892BC4" w14:paraId="385A14C5" w14:textId="77777777">
        <w:trPr>
          <w:trHeight w:val="252"/>
        </w:trPr>
        <w:tc>
          <w:tcPr>
            <w:tcW w:w="1433" w:type="dxa"/>
          </w:tcPr>
          <w:p w14:paraId="62ED3492" w14:textId="77777777" w:rsidR="00892BC4" w:rsidRDefault="00892BC4">
            <w:pPr>
              <w:rPr>
                <w:rFonts w:ascii="Arial" w:hAnsi="Arial"/>
                <w:snapToGrid w:val="0"/>
                <w:color w:val="000000"/>
              </w:rPr>
            </w:pPr>
            <w:r>
              <w:rPr>
                <w:rFonts w:ascii="Arial" w:hAnsi="Arial"/>
                <w:snapToGrid w:val="0"/>
                <w:color w:val="000000"/>
              </w:rPr>
              <w:t>Commissions</w:t>
            </w:r>
          </w:p>
        </w:tc>
        <w:tc>
          <w:tcPr>
            <w:tcW w:w="1533" w:type="dxa"/>
            <w:gridSpan w:val="2"/>
          </w:tcPr>
          <w:p w14:paraId="4106AE50" w14:textId="77777777" w:rsidR="00892BC4" w:rsidRDefault="00892BC4">
            <w:pPr>
              <w:jc w:val="right"/>
              <w:rPr>
                <w:rFonts w:ascii="Arial" w:hAnsi="Arial"/>
                <w:snapToGrid w:val="0"/>
                <w:color w:val="000000"/>
              </w:rPr>
            </w:pPr>
            <w:r>
              <w:rPr>
                <w:rFonts w:ascii="Arial" w:hAnsi="Arial"/>
                <w:snapToGrid w:val="0"/>
                <w:color w:val="000000"/>
              </w:rPr>
              <w:t>3%</w:t>
            </w:r>
          </w:p>
        </w:tc>
      </w:tr>
      <w:tr w:rsidR="00892BC4" w14:paraId="1AB5D98E" w14:textId="77777777">
        <w:trPr>
          <w:trHeight w:val="252"/>
        </w:trPr>
        <w:tc>
          <w:tcPr>
            <w:tcW w:w="1433" w:type="dxa"/>
          </w:tcPr>
          <w:p w14:paraId="72DB9E02" w14:textId="77777777" w:rsidR="00892BC4" w:rsidRDefault="00892BC4">
            <w:pPr>
              <w:rPr>
                <w:rFonts w:ascii="Arial" w:hAnsi="Arial"/>
                <w:snapToGrid w:val="0"/>
                <w:color w:val="000000"/>
              </w:rPr>
            </w:pPr>
            <w:r>
              <w:rPr>
                <w:rFonts w:ascii="Arial" w:hAnsi="Arial"/>
                <w:snapToGrid w:val="0"/>
                <w:color w:val="000000"/>
              </w:rPr>
              <w:t>Bonuses</w:t>
            </w:r>
          </w:p>
        </w:tc>
        <w:tc>
          <w:tcPr>
            <w:tcW w:w="1533" w:type="dxa"/>
            <w:gridSpan w:val="2"/>
          </w:tcPr>
          <w:p w14:paraId="6E49A7C3" w14:textId="77777777" w:rsidR="00892BC4" w:rsidRDefault="00892BC4">
            <w:pPr>
              <w:jc w:val="right"/>
              <w:rPr>
                <w:rFonts w:ascii="Arial" w:hAnsi="Arial"/>
                <w:snapToGrid w:val="0"/>
                <w:color w:val="000000"/>
              </w:rPr>
            </w:pPr>
            <w:r>
              <w:rPr>
                <w:rFonts w:ascii="Arial" w:hAnsi="Arial"/>
                <w:snapToGrid w:val="0"/>
                <w:color w:val="000000"/>
              </w:rPr>
              <w:t>$50,000.00</w:t>
            </w:r>
          </w:p>
        </w:tc>
      </w:tr>
      <w:tr w:rsidR="00892BC4" w14:paraId="0F7ED552" w14:textId="77777777">
        <w:trPr>
          <w:trHeight w:val="252"/>
        </w:trPr>
        <w:tc>
          <w:tcPr>
            <w:tcW w:w="1433" w:type="dxa"/>
          </w:tcPr>
          <w:p w14:paraId="4D67DDD9" w14:textId="77777777" w:rsidR="00892BC4" w:rsidRDefault="00892BC4">
            <w:pPr>
              <w:rPr>
                <w:rFonts w:ascii="Arial" w:hAnsi="Arial"/>
                <w:snapToGrid w:val="0"/>
                <w:color w:val="000000"/>
              </w:rPr>
            </w:pPr>
            <w:r>
              <w:rPr>
                <w:rFonts w:ascii="Arial" w:hAnsi="Arial"/>
                <w:snapToGrid w:val="0"/>
                <w:color w:val="000000"/>
              </w:rPr>
              <w:t>Tech Support</w:t>
            </w:r>
          </w:p>
        </w:tc>
        <w:tc>
          <w:tcPr>
            <w:tcW w:w="1533" w:type="dxa"/>
            <w:gridSpan w:val="2"/>
          </w:tcPr>
          <w:p w14:paraId="24B6AFB1" w14:textId="77777777" w:rsidR="00892BC4" w:rsidRDefault="00892BC4">
            <w:pPr>
              <w:jc w:val="right"/>
              <w:rPr>
                <w:rFonts w:ascii="Arial" w:hAnsi="Arial"/>
                <w:snapToGrid w:val="0"/>
                <w:color w:val="000000"/>
              </w:rPr>
            </w:pPr>
            <w:r>
              <w:rPr>
                <w:rFonts w:ascii="Arial" w:hAnsi="Arial"/>
                <w:snapToGrid w:val="0"/>
                <w:color w:val="000000"/>
              </w:rPr>
              <w:t>$111,579.69</w:t>
            </w:r>
          </w:p>
        </w:tc>
      </w:tr>
      <w:tr w:rsidR="00892BC4" w14:paraId="47A36A9A" w14:textId="77777777">
        <w:trPr>
          <w:trHeight w:val="252"/>
        </w:trPr>
        <w:tc>
          <w:tcPr>
            <w:tcW w:w="1433" w:type="dxa"/>
          </w:tcPr>
          <w:p w14:paraId="0FCA713A" w14:textId="77777777" w:rsidR="00892BC4" w:rsidRDefault="00892BC4">
            <w:pPr>
              <w:rPr>
                <w:rFonts w:ascii="Arial" w:hAnsi="Arial"/>
                <w:snapToGrid w:val="0"/>
                <w:color w:val="000000"/>
              </w:rPr>
            </w:pPr>
            <w:r>
              <w:rPr>
                <w:rFonts w:ascii="Arial" w:hAnsi="Arial"/>
                <w:snapToGrid w:val="0"/>
                <w:color w:val="000000"/>
              </w:rPr>
              <w:t>Manufacturing</w:t>
            </w:r>
          </w:p>
        </w:tc>
        <w:tc>
          <w:tcPr>
            <w:tcW w:w="1533" w:type="dxa"/>
            <w:gridSpan w:val="2"/>
          </w:tcPr>
          <w:p w14:paraId="646667A7" w14:textId="77777777" w:rsidR="00892BC4" w:rsidRDefault="00892BC4">
            <w:pPr>
              <w:jc w:val="right"/>
              <w:rPr>
                <w:rFonts w:ascii="Arial" w:hAnsi="Arial"/>
                <w:snapToGrid w:val="0"/>
                <w:color w:val="000000"/>
              </w:rPr>
            </w:pPr>
            <w:r>
              <w:rPr>
                <w:rFonts w:ascii="Arial" w:hAnsi="Arial"/>
                <w:snapToGrid w:val="0"/>
                <w:color w:val="000000"/>
              </w:rPr>
              <w:t>$800,000.00</w:t>
            </w:r>
          </w:p>
        </w:tc>
      </w:tr>
      <w:tr w:rsidR="00892BC4" w14:paraId="7C374949" w14:textId="77777777">
        <w:trPr>
          <w:trHeight w:val="252"/>
        </w:trPr>
        <w:tc>
          <w:tcPr>
            <w:tcW w:w="1433" w:type="dxa"/>
          </w:tcPr>
          <w:p w14:paraId="633D763A" w14:textId="77777777" w:rsidR="00892BC4" w:rsidRDefault="00892BC4">
            <w:pPr>
              <w:jc w:val="right"/>
              <w:rPr>
                <w:rFonts w:ascii="Arial" w:hAnsi="Arial"/>
                <w:snapToGrid w:val="0"/>
                <w:color w:val="000000"/>
              </w:rPr>
            </w:pPr>
          </w:p>
        </w:tc>
        <w:tc>
          <w:tcPr>
            <w:tcW w:w="1533" w:type="dxa"/>
            <w:gridSpan w:val="2"/>
          </w:tcPr>
          <w:p w14:paraId="47ED7892" w14:textId="77777777" w:rsidR="00892BC4" w:rsidRDefault="00892BC4">
            <w:pPr>
              <w:jc w:val="right"/>
              <w:rPr>
                <w:rFonts w:ascii="Arial" w:hAnsi="Arial"/>
                <w:snapToGrid w:val="0"/>
                <w:color w:val="000000"/>
              </w:rPr>
            </w:pPr>
          </w:p>
        </w:tc>
      </w:tr>
      <w:tr w:rsidR="00892BC4" w14:paraId="315247DC" w14:textId="77777777">
        <w:trPr>
          <w:trHeight w:val="252"/>
        </w:trPr>
        <w:tc>
          <w:tcPr>
            <w:tcW w:w="1433" w:type="dxa"/>
          </w:tcPr>
          <w:p w14:paraId="700363F6" w14:textId="77777777" w:rsidR="00892BC4" w:rsidRDefault="00892BC4">
            <w:pPr>
              <w:rPr>
                <w:rFonts w:ascii="Arial" w:hAnsi="Arial"/>
                <w:snapToGrid w:val="0"/>
                <w:color w:val="000000"/>
              </w:rPr>
            </w:pPr>
            <w:r>
              <w:rPr>
                <w:rFonts w:ascii="Arial" w:hAnsi="Arial"/>
                <w:snapToGrid w:val="0"/>
                <w:color w:val="000000"/>
              </w:rPr>
              <w:t>Net Sales</w:t>
            </w:r>
          </w:p>
        </w:tc>
        <w:tc>
          <w:tcPr>
            <w:tcW w:w="1533" w:type="dxa"/>
            <w:gridSpan w:val="2"/>
          </w:tcPr>
          <w:p w14:paraId="4D1ECAAE" w14:textId="77777777" w:rsidR="00892BC4" w:rsidRDefault="00892BC4">
            <w:pPr>
              <w:jc w:val="right"/>
              <w:rPr>
                <w:rFonts w:ascii="Arial" w:hAnsi="Arial"/>
                <w:snapToGrid w:val="0"/>
                <w:color w:val="000000"/>
              </w:rPr>
            </w:pPr>
            <w:r>
              <w:rPr>
                <w:rFonts w:ascii="Arial" w:hAnsi="Arial"/>
                <w:snapToGrid w:val="0"/>
                <w:color w:val="000000"/>
              </w:rPr>
              <w:t>$3,542,126.00</w:t>
            </w:r>
          </w:p>
        </w:tc>
      </w:tr>
      <w:tr w:rsidR="00892BC4" w14:paraId="21A3DB64" w14:textId="77777777">
        <w:trPr>
          <w:trHeight w:val="252"/>
        </w:trPr>
        <w:tc>
          <w:tcPr>
            <w:tcW w:w="1433" w:type="dxa"/>
          </w:tcPr>
          <w:p w14:paraId="3C9B83CF" w14:textId="77777777" w:rsidR="00892BC4" w:rsidRDefault="00892BC4">
            <w:pPr>
              <w:rPr>
                <w:rFonts w:ascii="Arial" w:hAnsi="Arial"/>
                <w:snapToGrid w:val="0"/>
                <w:color w:val="000000"/>
              </w:rPr>
            </w:pPr>
            <w:r>
              <w:rPr>
                <w:rFonts w:ascii="Arial" w:hAnsi="Arial"/>
                <w:snapToGrid w:val="0"/>
                <w:color w:val="000000"/>
              </w:rPr>
              <w:t>Expenses</w:t>
            </w:r>
          </w:p>
        </w:tc>
        <w:tc>
          <w:tcPr>
            <w:tcW w:w="1533" w:type="dxa"/>
            <w:gridSpan w:val="2"/>
          </w:tcPr>
          <w:p w14:paraId="351C8194" w14:textId="77777777" w:rsidR="00892BC4" w:rsidRDefault="00892BC4">
            <w:pPr>
              <w:jc w:val="right"/>
              <w:rPr>
                <w:rFonts w:ascii="Arial" w:hAnsi="Arial"/>
                <w:snapToGrid w:val="0"/>
                <w:color w:val="000000"/>
              </w:rPr>
            </w:pPr>
          </w:p>
        </w:tc>
      </w:tr>
      <w:tr w:rsidR="00892BC4" w14:paraId="231041B0" w14:textId="77777777">
        <w:trPr>
          <w:trHeight w:val="252"/>
        </w:trPr>
        <w:tc>
          <w:tcPr>
            <w:tcW w:w="1433" w:type="dxa"/>
          </w:tcPr>
          <w:p w14:paraId="26244FE4" w14:textId="77777777" w:rsidR="00892BC4" w:rsidRDefault="00892BC4">
            <w:pPr>
              <w:rPr>
                <w:rFonts w:ascii="Arial" w:hAnsi="Arial"/>
                <w:snapToGrid w:val="0"/>
                <w:color w:val="000000"/>
              </w:rPr>
            </w:pPr>
            <w:r>
              <w:rPr>
                <w:rFonts w:ascii="Arial" w:hAnsi="Arial"/>
                <w:snapToGrid w:val="0"/>
                <w:color w:val="000000"/>
              </w:rPr>
              <w:t>Commissions</w:t>
            </w:r>
          </w:p>
        </w:tc>
        <w:tc>
          <w:tcPr>
            <w:tcW w:w="1533" w:type="dxa"/>
            <w:gridSpan w:val="2"/>
          </w:tcPr>
          <w:p w14:paraId="5A199905" w14:textId="77777777" w:rsidR="00892BC4" w:rsidRDefault="00892BC4">
            <w:pPr>
              <w:jc w:val="right"/>
              <w:rPr>
                <w:rFonts w:ascii="Arial" w:hAnsi="Arial"/>
                <w:snapToGrid w:val="0"/>
                <w:color w:val="000000"/>
              </w:rPr>
            </w:pPr>
            <w:r>
              <w:rPr>
                <w:rFonts w:ascii="Arial" w:hAnsi="Arial"/>
                <w:snapToGrid w:val="0"/>
                <w:color w:val="000000"/>
              </w:rPr>
              <w:t>$106,263.78</w:t>
            </w:r>
          </w:p>
        </w:tc>
      </w:tr>
      <w:tr w:rsidR="00892BC4" w14:paraId="4420F862" w14:textId="77777777">
        <w:trPr>
          <w:trHeight w:val="252"/>
        </w:trPr>
        <w:tc>
          <w:tcPr>
            <w:tcW w:w="1433" w:type="dxa"/>
          </w:tcPr>
          <w:p w14:paraId="41B4D3DB" w14:textId="77777777" w:rsidR="00892BC4" w:rsidRDefault="00892BC4">
            <w:pPr>
              <w:rPr>
                <w:rFonts w:ascii="Arial" w:hAnsi="Arial"/>
                <w:snapToGrid w:val="0"/>
                <w:color w:val="000000"/>
              </w:rPr>
            </w:pPr>
            <w:r>
              <w:rPr>
                <w:rFonts w:ascii="Arial" w:hAnsi="Arial"/>
                <w:snapToGrid w:val="0"/>
                <w:color w:val="000000"/>
              </w:rPr>
              <w:t>Advertising</w:t>
            </w:r>
          </w:p>
        </w:tc>
        <w:tc>
          <w:tcPr>
            <w:tcW w:w="1533" w:type="dxa"/>
            <w:gridSpan w:val="2"/>
          </w:tcPr>
          <w:p w14:paraId="51304702" w14:textId="77777777" w:rsidR="00892BC4" w:rsidRDefault="00892BC4">
            <w:pPr>
              <w:jc w:val="right"/>
              <w:rPr>
                <w:rFonts w:ascii="Arial" w:hAnsi="Arial"/>
                <w:snapToGrid w:val="0"/>
                <w:color w:val="000000"/>
              </w:rPr>
            </w:pPr>
            <w:r>
              <w:rPr>
                <w:rFonts w:ascii="Arial" w:hAnsi="Arial"/>
                <w:snapToGrid w:val="0"/>
                <w:color w:val="000000"/>
              </w:rPr>
              <w:t>$1,032,529.73</w:t>
            </w:r>
          </w:p>
        </w:tc>
      </w:tr>
      <w:tr w:rsidR="00892BC4" w14:paraId="7A2EBDE1" w14:textId="77777777">
        <w:trPr>
          <w:trHeight w:val="252"/>
        </w:trPr>
        <w:tc>
          <w:tcPr>
            <w:tcW w:w="1433" w:type="dxa"/>
          </w:tcPr>
          <w:p w14:paraId="3FE5AD94" w14:textId="77777777" w:rsidR="00892BC4" w:rsidRDefault="00892BC4">
            <w:pPr>
              <w:rPr>
                <w:rFonts w:ascii="Arial" w:hAnsi="Arial"/>
                <w:snapToGrid w:val="0"/>
                <w:color w:val="000000"/>
              </w:rPr>
            </w:pPr>
            <w:r>
              <w:rPr>
                <w:rFonts w:ascii="Arial" w:hAnsi="Arial"/>
                <w:snapToGrid w:val="0"/>
                <w:color w:val="000000"/>
              </w:rPr>
              <w:t>Tech Support</w:t>
            </w:r>
          </w:p>
        </w:tc>
        <w:tc>
          <w:tcPr>
            <w:tcW w:w="1533" w:type="dxa"/>
            <w:gridSpan w:val="2"/>
          </w:tcPr>
          <w:p w14:paraId="6940E8C5" w14:textId="77777777" w:rsidR="00892BC4" w:rsidRDefault="00892BC4">
            <w:pPr>
              <w:jc w:val="right"/>
              <w:rPr>
                <w:rFonts w:ascii="Arial" w:hAnsi="Arial"/>
                <w:snapToGrid w:val="0"/>
                <w:color w:val="000000"/>
              </w:rPr>
            </w:pPr>
            <w:r>
              <w:rPr>
                <w:rFonts w:ascii="Arial" w:hAnsi="Arial"/>
                <w:snapToGrid w:val="0"/>
                <w:color w:val="000000"/>
              </w:rPr>
              <w:t>$111,579.69</w:t>
            </w:r>
          </w:p>
        </w:tc>
      </w:tr>
      <w:tr w:rsidR="00892BC4" w14:paraId="640B7D47" w14:textId="77777777">
        <w:trPr>
          <w:trHeight w:val="252"/>
        </w:trPr>
        <w:tc>
          <w:tcPr>
            <w:tcW w:w="1433" w:type="dxa"/>
          </w:tcPr>
          <w:p w14:paraId="6E376BA7" w14:textId="77777777" w:rsidR="00892BC4" w:rsidRDefault="00892BC4">
            <w:pPr>
              <w:rPr>
                <w:rFonts w:ascii="Arial" w:hAnsi="Arial"/>
                <w:snapToGrid w:val="0"/>
                <w:color w:val="000000"/>
              </w:rPr>
            </w:pPr>
            <w:r>
              <w:rPr>
                <w:rFonts w:ascii="Arial" w:hAnsi="Arial"/>
                <w:snapToGrid w:val="0"/>
                <w:color w:val="000000"/>
              </w:rPr>
              <w:t>Manufacturing</w:t>
            </w:r>
          </w:p>
        </w:tc>
        <w:tc>
          <w:tcPr>
            <w:tcW w:w="1533" w:type="dxa"/>
            <w:gridSpan w:val="2"/>
          </w:tcPr>
          <w:p w14:paraId="5F29DCE1" w14:textId="77777777" w:rsidR="00892BC4" w:rsidRDefault="00892BC4">
            <w:pPr>
              <w:jc w:val="right"/>
              <w:rPr>
                <w:rFonts w:ascii="Arial" w:hAnsi="Arial"/>
                <w:snapToGrid w:val="0"/>
                <w:color w:val="000000"/>
              </w:rPr>
            </w:pPr>
            <w:r>
              <w:rPr>
                <w:rFonts w:ascii="Arial" w:hAnsi="Arial"/>
                <w:snapToGrid w:val="0"/>
                <w:color w:val="000000"/>
              </w:rPr>
              <w:t>$800,000.00</w:t>
            </w:r>
          </w:p>
        </w:tc>
      </w:tr>
      <w:tr w:rsidR="00892BC4" w14:paraId="284D0EAE" w14:textId="77777777">
        <w:trPr>
          <w:trHeight w:val="252"/>
        </w:trPr>
        <w:tc>
          <w:tcPr>
            <w:tcW w:w="1433" w:type="dxa"/>
          </w:tcPr>
          <w:p w14:paraId="27D1E8F5" w14:textId="77777777" w:rsidR="00892BC4" w:rsidRDefault="00892BC4">
            <w:pPr>
              <w:rPr>
                <w:rFonts w:ascii="Arial" w:hAnsi="Arial"/>
                <w:snapToGrid w:val="0"/>
                <w:color w:val="000000"/>
              </w:rPr>
            </w:pPr>
            <w:r>
              <w:rPr>
                <w:rFonts w:ascii="Arial" w:hAnsi="Arial"/>
                <w:snapToGrid w:val="0"/>
                <w:color w:val="000000"/>
              </w:rPr>
              <w:t>Total Expenses</w:t>
            </w:r>
          </w:p>
        </w:tc>
        <w:tc>
          <w:tcPr>
            <w:tcW w:w="1533" w:type="dxa"/>
            <w:gridSpan w:val="2"/>
          </w:tcPr>
          <w:p w14:paraId="3AE2C284" w14:textId="77777777" w:rsidR="00892BC4" w:rsidRDefault="00892BC4">
            <w:pPr>
              <w:jc w:val="right"/>
              <w:rPr>
                <w:rFonts w:ascii="Arial" w:hAnsi="Arial"/>
                <w:snapToGrid w:val="0"/>
                <w:color w:val="000000"/>
              </w:rPr>
            </w:pPr>
            <w:r>
              <w:rPr>
                <w:rFonts w:ascii="Arial" w:hAnsi="Arial"/>
                <w:snapToGrid w:val="0"/>
                <w:color w:val="000000"/>
              </w:rPr>
              <w:t>$2,050,373.20</w:t>
            </w:r>
          </w:p>
        </w:tc>
      </w:tr>
      <w:tr w:rsidR="00892BC4" w14:paraId="088B8B16" w14:textId="77777777">
        <w:trPr>
          <w:trHeight w:val="252"/>
        </w:trPr>
        <w:tc>
          <w:tcPr>
            <w:tcW w:w="1433" w:type="dxa"/>
          </w:tcPr>
          <w:p w14:paraId="2F39030D" w14:textId="77777777" w:rsidR="00892BC4" w:rsidRDefault="00892BC4">
            <w:pPr>
              <w:jc w:val="right"/>
              <w:rPr>
                <w:rFonts w:ascii="Arial" w:hAnsi="Arial"/>
                <w:snapToGrid w:val="0"/>
                <w:color w:val="000000"/>
              </w:rPr>
            </w:pPr>
          </w:p>
        </w:tc>
        <w:tc>
          <w:tcPr>
            <w:tcW w:w="1533" w:type="dxa"/>
            <w:gridSpan w:val="2"/>
          </w:tcPr>
          <w:p w14:paraId="3936DB65" w14:textId="77777777" w:rsidR="00892BC4" w:rsidRDefault="00892BC4">
            <w:pPr>
              <w:jc w:val="right"/>
              <w:rPr>
                <w:rFonts w:ascii="Arial" w:hAnsi="Arial"/>
                <w:snapToGrid w:val="0"/>
                <w:color w:val="000000"/>
              </w:rPr>
            </w:pPr>
          </w:p>
        </w:tc>
      </w:tr>
      <w:tr w:rsidR="00892BC4" w14:paraId="5337541D" w14:textId="77777777">
        <w:trPr>
          <w:trHeight w:val="252"/>
        </w:trPr>
        <w:tc>
          <w:tcPr>
            <w:tcW w:w="1433" w:type="dxa"/>
          </w:tcPr>
          <w:p w14:paraId="6C6372DA" w14:textId="77777777" w:rsidR="00892BC4" w:rsidRDefault="00892BC4">
            <w:pPr>
              <w:rPr>
                <w:rFonts w:ascii="Arial" w:hAnsi="Arial"/>
                <w:snapToGrid w:val="0"/>
                <w:color w:val="000000"/>
              </w:rPr>
            </w:pPr>
            <w:r>
              <w:rPr>
                <w:rFonts w:ascii="Arial" w:hAnsi="Arial"/>
                <w:snapToGrid w:val="0"/>
                <w:color w:val="000000"/>
              </w:rPr>
              <w:t>Net</w:t>
            </w:r>
          </w:p>
        </w:tc>
        <w:tc>
          <w:tcPr>
            <w:tcW w:w="1533" w:type="dxa"/>
            <w:gridSpan w:val="2"/>
          </w:tcPr>
          <w:p w14:paraId="3E3A0750" w14:textId="77777777" w:rsidR="00892BC4" w:rsidRDefault="00892BC4">
            <w:pPr>
              <w:jc w:val="right"/>
              <w:rPr>
                <w:rFonts w:ascii="Arial" w:hAnsi="Arial"/>
                <w:snapToGrid w:val="0"/>
                <w:color w:val="000000"/>
              </w:rPr>
            </w:pPr>
            <w:r>
              <w:rPr>
                <w:rFonts w:ascii="Arial" w:hAnsi="Arial"/>
                <w:snapToGrid w:val="0"/>
                <w:color w:val="000000"/>
              </w:rPr>
              <w:t>$1,491,752.80</w:t>
            </w:r>
          </w:p>
        </w:tc>
      </w:tr>
    </w:tbl>
    <w:p w14:paraId="0CA2C464" w14:textId="77777777" w:rsidR="00892BC4" w:rsidRDefault="00892BC4">
      <w:pPr>
        <w:pStyle w:val="BodyText"/>
      </w:pPr>
    </w:p>
    <w:p w14:paraId="5B54DA5D" w14:textId="77777777" w:rsidR="00892BC4" w:rsidRDefault="00892BC4">
      <w:pPr>
        <w:pStyle w:val="BodyText"/>
        <w:numPr>
          <w:ilvl w:val="0"/>
          <w:numId w:val="1"/>
        </w:numPr>
      </w:pPr>
      <w:r>
        <w:t xml:space="preserve">You want Net income to change to $1,500,000.00 and you want to know how much you have to reduce the advertising percentage to accomplish this. </w:t>
      </w:r>
    </w:p>
    <w:tbl>
      <w:tblPr>
        <w:tblW w:w="0" w:type="auto"/>
        <w:tblLayout w:type="fixed"/>
        <w:tblCellMar>
          <w:left w:w="30" w:type="dxa"/>
          <w:right w:w="30" w:type="dxa"/>
        </w:tblCellMar>
        <w:tblLook w:val="0000" w:firstRow="0" w:lastRow="0" w:firstColumn="0" w:lastColumn="0" w:noHBand="0" w:noVBand="0"/>
      </w:tblPr>
      <w:tblGrid>
        <w:gridCol w:w="1433"/>
        <w:gridCol w:w="397"/>
        <w:gridCol w:w="1136"/>
      </w:tblGrid>
      <w:tr w:rsidR="00892BC4" w14:paraId="3C092513" w14:textId="77777777">
        <w:trPr>
          <w:trHeight w:val="353"/>
        </w:trPr>
        <w:tc>
          <w:tcPr>
            <w:tcW w:w="1830" w:type="dxa"/>
            <w:gridSpan w:val="2"/>
          </w:tcPr>
          <w:p w14:paraId="6149F7CD" w14:textId="77777777" w:rsidR="00892BC4" w:rsidRDefault="00892BC4">
            <w:pPr>
              <w:rPr>
                <w:rFonts w:ascii="Arial" w:hAnsi="Arial"/>
                <w:snapToGrid w:val="0"/>
                <w:color w:val="000000"/>
                <w:sz w:val="28"/>
              </w:rPr>
            </w:pPr>
            <w:r>
              <w:rPr>
                <w:rFonts w:ascii="Arial" w:hAnsi="Arial"/>
                <w:snapToGrid w:val="0"/>
                <w:color w:val="000000"/>
                <w:sz w:val="28"/>
              </w:rPr>
              <w:t>Assumptions</w:t>
            </w:r>
          </w:p>
        </w:tc>
        <w:tc>
          <w:tcPr>
            <w:tcW w:w="1136" w:type="dxa"/>
          </w:tcPr>
          <w:p w14:paraId="6DB46164" w14:textId="77777777" w:rsidR="00892BC4" w:rsidRDefault="00892BC4">
            <w:pPr>
              <w:jc w:val="right"/>
              <w:rPr>
                <w:rFonts w:ascii="Arial" w:hAnsi="Arial"/>
                <w:snapToGrid w:val="0"/>
                <w:color w:val="000000"/>
              </w:rPr>
            </w:pPr>
          </w:p>
        </w:tc>
      </w:tr>
      <w:tr w:rsidR="00892BC4" w14:paraId="5A90E7AE" w14:textId="77777777">
        <w:trPr>
          <w:trHeight w:val="252"/>
        </w:trPr>
        <w:tc>
          <w:tcPr>
            <w:tcW w:w="1433" w:type="dxa"/>
          </w:tcPr>
          <w:p w14:paraId="45E02B89" w14:textId="77777777" w:rsidR="00892BC4" w:rsidRDefault="00892BC4">
            <w:pPr>
              <w:jc w:val="right"/>
              <w:rPr>
                <w:rFonts w:ascii="Arial" w:hAnsi="Arial"/>
                <w:snapToGrid w:val="0"/>
                <w:color w:val="000000"/>
              </w:rPr>
            </w:pPr>
          </w:p>
        </w:tc>
        <w:tc>
          <w:tcPr>
            <w:tcW w:w="1533" w:type="dxa"/>
            <w:gridSpan w:val="2"/>
          </w:tcPr>
          <w:p w14:paraId="43F2F43F" w14:textId="77777777" w:rsidR="00892BC4" w:rsidRDefault="00892BC4">
            <w:pPr>
              <w:jc w:val="right"/>
              <w:rPr>
                <w:rFonts w:ascii="Arial" w:hAnsi="Arial"/>
                <w:snapToGrid w:val="0"/>
                <w:color w:val="000000"/>
              </w:rPr>
            </w:pPr>
          </w:p>
        </w:tc>
      </w:tr>
      <w:tr w:rsidR="00892BC4" w14:paraId="1ACBC22D" w14:textId="77777777">
        <w:trPr>
          <w:trHeight w:val="252"/>
        </w:trPr>
        <w:tc>
          <w:tcPr>
            <w:tcW w:w="1433" w:type="dxa"/>
          </w:tcPr>
          <w:p w14:paraId="0414F367" w14:textId="77777777" w:rsidR="00892BC4" w:rsidRDefault="00892BC4">
            <w:pPr>
              <w:rPr>
                <w:rFonts w:ascii="Arial" w:hAnsi="Arial"/>
                <w:snapToGrid w:val="0"/>
                <w:color w:val="000000"/>
              </w:rPr>
            </w:pPr>
            <w:r>
              <w:rPr>
                <w:rFonts w:ascii="Arial" w:hAnsi="Arial"/>
                <w:snapToGrid w:val="0"/>
                <w:color w:val="000000"/>
              </w:rPr>
              <w:t>Advertising</w:t>
            </w:r>
          </w:p>
        </w:tc>
        <w:tc>
          <w:tcPr>
            <w:tcW w:w="1533" w:type="dxa"/>
            <w:gridSpan w:val="2"/>
          </w:tcPr>
          <w:p w14:paraId="32CA6D31" w14:textId="77777777" w:rsidR="00892BC4" w:rsidRDefault="00892BC4">
            <w:pPr>
              <w:jc w:val="right"/>
              <w:rPr>
                <w:rFonts w:ascii="Arial" w:hAnsi="Arial"/>
                <w:snapToGrid w:val="0"/>
                <w:color w:val="000000"/>
              </w:rPr>
            </w:pPr>
            <w:r>
              <w:rPr>
                <w:rFonts w:ascii="Arial" w:hAnsi="Arial"/>
                <w:snapToGrid w:val="0"/>
                <w:color w:val="000000"/>
              </w:rPr>
              <w:t>28.92%</w:t>
            </w:r>
          </w:p>
        </w:tc>
      </w:tr>
      <w:tr w:rsidR="00892BC4" w14:paraId="52F4E9E4" w14:textId="77777777">
        <w:trPr>
          <w:trHeight w:val="252"/>
        </w:trPr>
        <w:tc>
          <w:tcPr>
            <w:tcW w:w="1433" w:type="dxa"/>
          </w:tcPr>
          <w:p w14:paraId="15E4F5DE" w14:textId="77777777" w:rsidR="00892BC4" w:rsidRDefault="00892BC4">
            <w:pPr>
              <w:rPr>
                <w:rFonts w:ascii="Arial" w:hAnsi="Arial"/>
                <w:snapToGrid w:val="0"/>
                <w:color w:val="000000"/>
              </w:rPr>
            </w:pPr>
            <w:r>
              <w:rPr>
                <w:rFonts w:ascii="Arial" w:hAnsi="Arial"/>
                <w:snapToGrid w:val="0"/>
                <w:color w:val="000000"/>
              </w:rPr>
              <w:t>Commissions</w:t>
            </w:r>
          </w:p>
        </w:tc>
        <w:tc>
          <w:tcPr>
            <w:tcW w:w="1533" w:type="dxa"/>
            <w:gridSpan w:val="2"/>
          </w:tcPr>
          <w:p w14:paraId="0BB8FDFF" w14:textId="77777777" w:rsidR="00892BC4" w:rsidRDefault="00892BC4">
            <w:pPr>
              <w:jc w:val="right"/>
              <w:rPr>
                <w:rFonts w:ascii="Arial" w:hAnsi="Arial"/>
                <w:snapToGrid w:val="0"/>
                <w:color w:val="000000"/>
              </w:rPr>
            </w:pPr>
            <w:r>
              <w:rPr>
                <w:rFonts w:ascii="Arial" w:hAnsi="Arial"/>
                <w:snapToGrid w:val="0"/>
                <w:color w:val="000000"/>
              </w:rPr>
              <w:t>3%</w:t>
            </w:r>
          </w:p>
        </w:tc>
      </w:tr>
      <w:tr w:rsidR="00892BC4" w14:paraId="016A40D0" w14:textId="77777777">
        <w:trPr>
          <w:trHeight w:val="252"/>
        </w:trPr>
        <w:tc>
          <w:tcPr>
            <w:tcW w:w="1433" w:type="dxa"/>
          </w:tcPr>
          <w:p w14:paraId="18BDA9E5" w14:textId="77777777" w:rsidR="00892BC4" w:rsidRDefault="00892BC4">
            <w:pPr>
              <w:rPr>
                <w:rFonts w:ascii="Arial" w:hAnsi="Arial"/>
                <w:snapToGrid w:val="0"/>
                <w:color w:val="000000"/>
              </w:rPr>
            </w:pPr>
            <w:r>
              <w:rPr>
                <w:rFonts w:ascii="Arial" w:hAnsi="Arial"/>
                <w:snapToGrid w:val="0"/>
                <w:color w:val="000000"/>
              </w:rPr>
              <w:t>Bonuses</w:t>
            </w:r>
          </w:p>
        </w:tc>
        <w:tc>
          <w:tcPr>
            <w:tcW w:w="1533" w:type="dxa"/>
            <w:gridSpan w:val="2"/>
          </w:tcPr>
          <w:p w14:paraId="3F2B7668" w14:textId="77777777" w:rsidR="00892BC4" w:rsidRDefault="00892BC4">
            <w:pPr>
              <w:jc w:val="right"/>
              <w:rPr>
                <w:rFonts w:ascii="Arial" w:hAnsi="Arial"/>
                <w:snapToGrid w:val="0"/>
                <w:color w:val="000000"/>
              </w:rPr>
            </w:pPr>
            <w:r>
              <w:rPr>
                <w:rFonts w:ascii="Arial" w:hAnsi="Arial"/>
                <w:snapToGrid w:val="0"/>
                <w:color w:val="000000"/>
              </w:rPr>
              <w:t>$50,000.00</w:t>
            </w:r>
          </w:p>
        </w:tc>
      </w:tr>
      <w:tr w:rsidR="00892BC4" w14:paraId="23F87080" w14:textId="77777777">
        <w:trPr>
          <w:trHeight w:val="252"/>
        </w:trPr>
        <w:tc>
          <w:tcPr>
            <w:tcW w:w="1433" w:type="dxa"/>
          </w:tcPr>
          <w:p w14:paraId="6445148C" w14:textId="77777777" w:rsidR="00892BC4" w:rsidRDefault="00892BC4">
            <w:pPr>
              <w:rPr>
                <w:rFonts w:ascii="Arial" w:hAnsi="Arial"/>
                <w:snapToGrid w:val="0"/>
                <w:color w:val="000000"/>
              </w:rPr>
            </w:pPr>
            <w:r>
              <w:rPr>
                <w:rFonts w:ascii="Arial" w:hAnsi="Arial"/>
                <w:snapToGrid w:val="0"/>
                <w:color w:val="000000"/>
              </w:rPr>
              <w:t>Tech Support</w:t>
            </w:r>
          </w:p>
        </w:tc>
        <w:tc>
          <w:tcPr>
            <w:tcW w:w="1533" w:type="dxa"/>
            <w:gridSpan w:val="2"/>
          </w:tcPr>
          <w:p w14:paraId="49322669" w14:textId="77777777" w:rsidR="00892BC4" w:rsidRDefault="00892BC4">
            <w:pPr>
              <w:jc w:val="right"/>
              <w:rPr>
                <w:rFonts w:ascii="Arial" w:hAnsi="Arial"/>
                <w:snapToGrid w:val="0"/>
                <w:color w:val="000000"/>
              </w:rPr>
            </w:pPr>
            <w:r>
              <w:rPr>
                <w:rFonts w:ascii="Arial" w:hAnsi="Arial"/>
                <w:snapToGrid w:val="0"/>
                <w:color w:val="000000"/>
              </w:rPr>
              <w:t>$111,579.69</w:t>
            </w:r>
          </w:p>
        </w:tc>
      </w:tr>
      <w:tr w:rsidR="00892BC4" w14:paraId="77A06162" w14:textId="77777777">
        <w:trPr>
          <w:trHeight w:val="252"/>
        </w:trPr>
        <w:tc>
          <w:tcPr>
            <w:tcW w:w="1433" w:type="dxa"/>
          </w:tcPr>
          <w:p w14:paraId="0D0096A0" w14:textId="77777777" w:rsidR="00892BC4" w:rsidRDefault="00892BC4">
            <w:pPr>
              <w:rPr>
                <w:rFonts w:ascii="Arial" w:hAnsi="Arial"/>
                <w:snapToGrid w:val="0"/>
                <w:color w:val="000000"/>
              </w:rPr>
            </w:pPr>
            <w:r>
              <w:rPr>
                <w:rFonts w:ascii="Arial" w:hAnsi="Arial"/>
                <w:snapToGrid w:val="0"/>
                <w:color w:val="000000"/>
              </w:rPr>
              <w:t>Manufacturing</w:t>
            </w:r>
          </w:p>
        </w:tc>
        <w:tc>
          <w:tcPr>
            <w:tcW w:w="1533" w:type="dxa"/>
            <w:gridSpan w:val="2"/>
          </w:tcPr>
          <w:p w14:paraId="6A9F2D79" w14:textId="77777777" w:rsidR="00892BC4" w:rsidRDefault="00892BC4">
            <w:pPr>
              <w:jc w:val="right"/>
              <w:rPr>
                <w:rFonts w:ascii="Arial" w:hAnsi="Arial"/>
                <w:snapToGrid w:val="0"/>
                <w:color w:val="000000"/>
              </w:rPr>
            </w:pPr>
            <w:r>
              <w:rPr>
                <w:rFonts w:ascii="Arial" w:hAnsi="Arial"/>
                <w:snapToGrid w:val="0"/>
                <w:color w:val="000000"/>
              </w:rPr>
              <w:t>$800,000.00</w:t>
            </w:r>
          </w:p>
        </w:tc>
      </w:tr>
      <w:tr w:rsidR="00892BC4" w14:paraId="0CCCA565" w14:textId="77777777">
        <w:trPr>
          <w:trHeight w:val="252"/>
        </w:trPr>
        <w:tc>
          <w:tcPr>
            <w:tcW w:w="1433" w:type="dxa"/>
          </w:tcPr>
          <w:p w14:paraId="5EC4D20E" w14:textId="77777777" w:rsidR="00892BC4" w:rsidRDefault="00892BC4">
            <w:pPr>
              <w:jc w:val="right"/>
              <w:rPr>
                <w:rFonts w:ascii="Arial" w:hAnsi="Arial"/>
                <w:snapToGrid w:val="0"/>
                <w:color w:val="000000"/>
              </w:rPr>
            </w:pPr>
          </w:p>
        </w:tc>
        <w:tc>
          <w:tcPr>
            <w:tcW w:w="1533" w:type="dxa"/>
            <w:gridSpan w:val="2"/>
          </w:tcPr>
          <w:p w14:paraId="3FBB3AD4" w14:textId="77777777" w:rsidR="00892BC4" w:rsidRDefault="00892BC4">
            <w:pPr>
              <w:jc w:val="right"/>
              <w:rPr>
                <w:rFonts w:ascii="Arial" w:hAnsi="Arial"/>
                <w:snapToGrid w:val="0"/>
                <w:color w:val="000000"/>
              </w:rPr>
            </w:pPr>
          </w:p>
        </w:tc>
      </w:tr>
      <w:tr w:rsidR="00892BC4" w14:paraId="103CD8DC" w14:textId="77777777">
        <w:trPr>
          <w:trHeight w:val="252"/>
        </w:trPr>
        <w:tc>
          <w:tcPr>
            <w:tcW w:w="1433" w:type="dxa"/>
          </w:tcPr>
          <w:p w14:paraId="21F1C705" w14:textId="77777777" w:rsidR="00892BC4" w:rsidRDefault="00892BC4">
            <w:pPr>
              <w:rPr>
                <w:rFonts w:ascii="Arial" w:hAnsi="Arial"/>
                <w:snapToGrid w:val="0"/>
                <w:color w:val="000000"/>
              </w:rPr>
            </w:pPr>
            <w:r>
              <w:rPr>
                <w:rFonts w:ascii="Arial" w:hAnsi="Arial"/>
                <w:snapToGrid w:val="0"/>
                <w:color w:val="000000"/>
              </w:rPr>
              <w:t>Net Sales</w:t>
            </w:r>
          </w:p>
        </w:tc>
        <w:tc>
          <w:tcPr>
            <w:tcW w:w="1533" w:type="dxa"/>
            <w:gridSpan w:val="2"/>
          </w:tcPr>
          <w:p w14:paraId="536CCE8D" w14:textId="77777777" w:rsidR="00892BC4" w:rsidRDefault="00892BC4">
            <w:pPr>
              <w:jc w:val="right"/>
              <w:rPr>
                <w:rFonts w:ascii="Arial" w:hAnsi="Arial"/>
                <w:snapToGrid w:val="0"/>
                <w:color w:val="000000"/>
              </w:rPr>
            </w:pPr>
            <w:r>
              <w:rPr>
                <w:rFonts w:ascii="Arial" w:hAnsi="Arial"/>
                <w:snapToGrid w:val="0"/>
                <w:color w:val="000000"/>
              </w:rPr>
              <w:t>$3,542,126.00</w:t>
            </w:r>
          </w:p>
        </w:tc>
      </w:tr>
      <w:tr w:rsidR="00892BC4" w14:paraId="11E26601" w14:textId="77777777">
        <w:trPr>
          <w:trHeight w:val="252"/>
        </w:trPr>
        <w:tc>
          <w:tcPr>
            <w:tcW w:w="1433" w:type="dxa"/>
          </w:tcPr>
          <w:p w14:paraId="0958170A" w14:textId="77777777" w:rsidR="00892BC4" w:rsidRDefault="00892BC4">
            <w:pPr>
              <w:rPr>
                <w:rFonts w:ascii="Arial" w:hAnsi="Arial"/>
                <w:snapToGrid w:val="0"/>
                <w:color w:val="000000"/>
              </w:rPr>
            </w:pPr>
            <w:r>
              <w:rPr>
                <w:rFonts w:ascii="Arial" w:hAnsi="Arial"/>
                <w:snapToGrid w:val="0"/>
                <w:color w:val="000000"/>
              </w:rPr>
              <w:t>Expenses</w:t>
            </w:r>
          </w:p>
        </w:tc>
        <w:tc>
          <w:tcPr>
            <w:tcW w:w="1533" w:type="dxa"/>
            <w:gridSpan w:val="2"/>
          </w:tcPr>
          <w:p w14:paraId="13788711" w14:textId="77777777" w:rsidR="00892BC4" w:rsidRDefault="00892BC4">
            <w:pPr>
              <w:jc w:val="right"/>
              <w:rPr>
                <w:rFonts w:ascii="Arial" w:hAnsi="Arial"/>
                <w:snapToGrid w:val="0"/>
                <w:color w:val="000000"/>
              </w:rPr>
            </w:pPr>
          </w:p>
        </w:tc>
      </w:tr>
      <w:tr w:rsidR="00892BC4" w14:paraId="095E82E0" w14:textId="77777777">
        <w:trPr>
          <w:trHeight w:val="252"/>
        </w:trPr>
        <w:tc>
          <w:tcPr>
            <w:tcW w:w="1433" w:type="dxa"/>
          </w:tcPr>
          <w:p w14:paraId="356FEB23" w14:textId="77777777" w:rsidR="00892BC4" w:rsidRDefault="00892BC4">
            <w:pPr>
              <w:rPr>
                <w:rFonts w:ascii="Arial" w:hAnsi="Arial"/>
                <w:snapToGrid w:val="0"/>
                <w:color w:val="000000"/>
              </w:rPr>
            </w:pPr>
            <w:r>
              <w:rPr>
                <w:rFonts w:ascii="Arial" w:hAnsi="Arial"/>
                <w:snapToGrid w:val="0"/>
                <w:color w:val="000000"/>
              </w:rPr>
              <w:t>Commissions</w:t>
            </w:r>
          </w:p>
        </w:tc>
        <w:tc>
          <w:tcPr>
            <w:tcW w:w="1533" w:type="dxa"/>
            <w:gridSpan w:val="2"/>
          </w:tcPr>
          <w:p w14:paraId="219C6F17" w14:textId="77777777" w:rsidR="00892BC4" w:rsidRDefault="00892BC4">
            <w:pPr>
              <w:jc w:val="right"/>
              <w:rPr>
                <w:rFonts w:ascii="Arial" w:hAnsi="Arial"/>
                <w:snapToGrid w:val="0"/>
                <w:color w:val="000000"/>
              </w:rPr>
            </w:pPr>
            <w:r>
              <w:rPr>
                <w:rFonts w:ascii="Arial" w:hAnsi="Arial"/>
                <w:snapToGrid w:val="0"/>
                <w:color w:val="000000"/>
              </w:rPr>
              <w:t>$106,263.78</w:t>
            </w:r>
          </w:p>
        </w:tc>
      </w:tr>
      <w:tr w:rsidR="00892BC4" w14:paraId="20ECFAEF" w14:textId="77777777">
        <w:trPr>
          <w:trHeight w:val="252"/>
        </w:trPr>
        <w:tc>
          <w:tcPr>
            <w:tcW w:w="1433" w:type="dxa"/>
          </w:tcPr>
          <w:p w14:paraId="09CF83BA" w14:textId="77777777" w:rsidR="00892BC4" w:rsidRDefault="00892BC4">
            <w:pPr>
              <w:rPr>
                <w:rFonts w:ascii="Arial" w:hAnsi="Arial"/>
                <w:snapToGrid w:val="0"/>
                <w:color w:val="000000"/>
              </w:rPr>
            </w:pPr>
            <w:r>
              <w:rPr>
                <w:rFonts w:ascii="Arial" w:hAnsi="Arial"/>
                <w:snapToGrid w:val="0"/>
                <w:color w:val="000000"/>
              </w:rPr>
              <w:t>Advertising</w:t>
            </w:r>
          </w:p>
        </w:tc>
        <w:tc>
          <w:tcPr>
            <w:tcW w:w="1533" w:type="dxa"/>
            <w:gridSpan w:val="2"/>
          </w:tcPr>
          <w:p w14:paraId="78FD1A75" w14:textId="77777777" w:rsidR="00892BC4" w:rsidRDefault="00892BC4">
            <w:pPr>
              <w:jc w:val="right"/>
              <w:rPr>
                <w:rFonts w:ascii="Arial" w:hAnsi="Arial"/>
                <w:snapToGrid w:val="0"/>
                <w:color w:val="000000"/>
              </w:rPr>
            </w:pPr>
            <w:r>
              <w:rPr>
                <w:rFonts w:ascii="Arial" w:hAnsi="Arial"/>
                <w:snapToGrid w:val="0"/>
                <w:color w:val="000000"/>
              </w:rPr>
              <w:t>$1,024,282.53</w:t>
            </w:r>
          </w:p>
        </w:tc>
      </w:tr>
      <w:tr w:rsidR="00892BC4" w14:paraId="244C4D87" w14:textId="77777777">
        <w:trPr>
          <w:trHeight w:val="252"/>
        </w:trPr>
        <w:tc>
          <w:tcPr>
            <w:tcW w:w="1433" w:type="dxa"/>
          </w:tcPr>
          <w:p w14:paraId="3E636330" w14:textId="77777777" w:rsidR="00892BC4" w:rsidRDefault="00892BC4">
            <w:pPr>
              <w:rPr>
                <w:rFonts w:ascii="Arial" w:hAnsi="Arial"/>
                <w:snapToGrid w:val="0"/>
                <w:color w:val="000000"/>
              </w:rPr>
            </w:pPr>
            <w:r>
              <w:rPr>
                <w:rFonts w:ascii="Arial" w:hAnsi="Arial"/>
                <w:snapToGrid w:val="0"/>
                <w:color w:val="000000"/>
              </w:rPr>
              <w:t>Tech Support</w:t>
            </w:r>
          </w:p>
        </w:tc>
        <w:tc>
          <w:tcPr>
            <w:tcW w:w="1533" w:type="dxa"/>
            <w:gridSpan w:val="2"/>
          </w:tcPr>
          <w:p w14:paraId="05E10368" w14:textId="77777777" w:rsidR="00892BC4" w:rsidRDefault="00892BC4">
            <w:pPr>
              <w:jc w:val="right"/>
              <w:rPr>
                <w:rFonts w:ascii="Arial" w:hAnsi="Arial"/>
                <w:snapToGrid w:val="0"/>
                <w:color w:val="000000"/>
              </w:rPr>
            </w:pPr>
            <w:r>
              <w:rPr>
                <w:rFonts w:ascii="Arial" w:hAnsi="Arial"/>
                <w:snapToGrid w:val="0"/>
                <w:color w:val="000000"/>
              </w:rPr>
              <w:t>$111,579.69</w:t>
            </w:r>
          </w:p>
        </w:tc>
      </w:tr>
      <w:tr w:rsidR="00892BC4" w14:paraId="6CBE5A32" w14:textId="77777777">
        <w:trPr>
          <w:trHeight w:val="252"/>
        </w:trPr>
        <w:tc>
          <w:tcPr>
            <w:tcW w:w="1433" w:type="dxa"/>
          </w:tcPr>
          <w:p w14:paraId="1E46F5FB" w14:textId="77777777" w:rsidR="00892BC4" w:rsidRDefault="00892BC4">
            <w:pPr>
              <w:rPr>
                <w:rFonts w:ascii="Arial" w:hAnsi="Arial"/>
                <w:snapToGrid w:val="0"/>
                <w:color w:val="000000"/>
              </w:rPr>
            </w:pPr>
            <w:r>
              <w:rPr>
                <w:rFonts w:ascii="Arial" w:hAnsi="Arial"/>
                <w:snapToGrid w:val="0"/>
                <w:color w:val="000000"/>
              </w:rPr>
              <w:t>Manufacturing</w:t>
            </w:r>
          </w:p>
        </w:tc>
        <w:tc>
          <w:tcPr>
            <w:tcW w:w="1533" w:type="dxa"/>
            <w:gridSpan w:val="2"/>
          </w:tcPr>
          <w:p w14:paraId="23577208" w14:textId="77777777" w:rsidR="00892BC4" w:rsidRDefault="00892BC4">
            <w:pPr>
              <w:jc w:val="right"/>
              <w:rPr>
                <w:rFonts w:ascii="Arial" w:hAnsi="Arial"/>
                <w:snapToGrid w:val="0"/>
                <w:color w:val="000000"/>
              </w:rPr>
            </w:pPr>
            <w:r>
              <w:rPr>
                <w:rFonts w:ascii="Arial" w:hAnsi="Arial"/>
                <w:snapToGrid w:val="0"/>
                <w:color w:val="000000"/>
              </w:rPr>
              <w:t>$800,000.00</w:t>
            </w:r>
          </w:p>
        </w:tc>
      </w:tr>
      <w:tr w:rsidR="00892BC4" w14:paraId="2D8747F3" w14:textId="77777777">
        <w:trPr>
          <w:trHeight w:val="252"/>
        </w:trPr>
        <w:tc>
          <w:tcPr>
            <w:tcW w:w="1433" w:type="dxa"/>
          </w:tcPr>
          <w:p w14:paraId="5D972055" w14:textId="77777777" w:rsidR="00892BC4" w:rsidRDefault="00892BC4">
            <w:pPr>
              <w:rPr>
                <w:rFonts w:ascii="Arial" w:hAnsi="Arial"/>
                <w:snapToGrid w:val="0"/>
                <w:color w:val="000000"/>
              </w:rPr>
            </w:pPr>
            <w:r>
              <w:rPr>
                <w:rFonts w:ascii="Arial" w:hAnsi="Arial"/>
                <w:snapToGrid w:val="0"/>
                <w:color w:val="000000"/>
              </w:rPr>
              <w:t>Total Expenses</w:t>
            </w:r>
          </w:p>
        </w:tc>
        <w:tc>
          <w:tcPr>
            <w:tcW w:w="1533" w:type="dxa"/>
            <w:gridSpan w:val="2"/>
          </w:tcPr>
          <w:p w14:paraId="09C03393" w14:textId="77777777" w:rsidR="00892BC4" w:rsidRDefault="00892BC4">
            <w:pPr>
              <w:jc w:val="right"/>
              <w:rPr>
                <w:rFonts w:ascii="Arial" w:hAnsi="Arial"/>
                <w:snapToGrid w:val="0"/>
                <w:color w:val="000000"/>
              </w:rPr>
            </w:pPr>
            <w:r>
              <w:rPr>
                <w:rFonts w:ascii="Arial" w:hAnsi="Arial"/>
                <w:snapToGrid w:val="0"/>
                <w:color w:val="000000"/>
              </w:rPr>
              <w:t>$2,042,126.00</w:t>
            </w:r>
          </w:p>
        </w:tc>
      </w:tr>
      <w:tr w:rsidR="00892BC4" w14:paraId="48E1AD6B" w14:textId="77777777">
        <w:trPr>
          <w:trHeight w:val="252"/>
        </w:trPr>
        <w:tc>
          <w:tcPr>
            <w:tcW w:w="1433" w:type="dxa"/>
          </w:tcPr>
          <w:p w14:paraId="39DFFBEF" w14:textId="77777777" w:rsidR="00892BC4" w:rsidRDefault="00892BC4">
            <w:pPr>
              <w:jc w:val="right"/>
              <w:rPr>
                <w:rFonts w:ascii="Arial" w:hAnsi="Arial"/>
                <w:snapToGrid w:val="0"/>
                <w:color w:val="000000"/>
              </w:rPr>
            </w:pPr>
          </w:p>
        </w:tc>
        <w:tc>
          <w:tcPr>
            <w:tcW w:w="1533" w:type="dxa"/>
            <w:gridSpan w:val="2"/>
          </w:tcPr>
          <w:p w14:paraId="60D0E4AD" w14:textId="77777777" w:rsidR="00892BC4" w:rsidRDefault="00892BC4">
            <w:pPr>
              <w:jc w:val="right"/>
              <w:rPr>
                <w:rFonts w:ascii="Arial" w:hAnsi="Arial"/>
                <w:snapToGrid w:val="0"/>
                <w:color w:val="000000"/>
              </w:rPr>
            </w:pPr>
          </w:p>
        </w:tc>
      </w:tr>
      <w:tr w:rsidR="00892BC4" w14:paraId="7B0513BA" w14:textId="77777777">
        <w:trPr>
          <w:trHeight w:val="252"/>
        </w:trPr>
        <w:tc>
          <w:tcPr>
            <w:tcW w:w="1433" w:type="dxa"/>
          </w:tcPr>
          <w:p w14:paraId="14C6C348" w14:textId="77777777" w:rsidR="00892BC4" w:rsidRDefault="00892BC4">
            <w:pPr>
              <w:rPr>
                <w:rFonts w:ascii="Arial" w:hAnsi="Arial"/>
                <w:snapToGrid w:val="0"/>
                <w:color w:val="000000"/>
              </w:rPr>
            </w:pPr>
            <w:r>
              <w:rPr>
                <w:rFonts w:ascii="Arial" w:hAnsi="Arial"/>
                <w:snapToGrid w:val="0"/>
                <w:color w:val="000000"/>
              </w:rPr>
              <w:t>Net</w:t>
            </w:r>
          </w:p>
        </w:tc>
        <w:tc>
          <w:tcPr>
            <w:tcW w:w="1533" w:type="dxa"/>
            <w:gridSpan w:val="2"/>
          </w:tcPr>
          <w:p w14:paraId="283E59BB" w14:textId="77777777" w:rsidR="00892BC4" w:rsidRDefault="00892BC4">
            <w:pPr>
              <w:jc w:val="right"/>
              <w:rPr>
                <w:rFonts w:ascii="Arial" w:hAnsi="Arial"/>
                <w:snapToGrid w:val="0"/>
                <w:color w:val="000000"/>
              </w:rPr>
            </w:pPr>
            <w:r>
              <w:rPr>
                <w:rFonts w:ascii="Arial" w:hAnsi="Arial"/>
                <w:snapToGrid w:val="0"/>
                <w:color w:val="000000"/>
              </w:rPr>
              <w:t>$1,500,000.00</w:t>
            </w:r>
          </w:p>
        </w:tc>
      </w:tr>
    </w:tbl>
    <w:p w14:paraId="0CD2BAA3" w14:textId="77777777" w:rsidR="00892BC4" w:rsidRDefault="00892BC4">
      <w:pPr>
        <w:pStyle w:val="BodyText"/>
      </w:pPr>
    </w:p>
    <w:p w14:paraId="0B4EC0A1" w14:textId="77777777" w:rsidR="00892BC4" w:rsidRDefault="00892BC4">
      <w:pPr>
        <w:pStyle w:val="BodyText"/>
      </w:pPr>
    </w:p>
    <w:sectPr w:rsidR="00892BC4">
      <w:headerReference w:type="default" r:id="rId12"/>
      <w:footerReference w:type="even" r:id="rId13"/>
      <w:footerReference w:type="default" r:id="rId14"/>
      <w:pgSz w:w="12240" w:h="15840"/>
      <w:pgMar w:top="1440" w:right="1800" w:bottom="1440" w:left="180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41374" w14:textId="77777777" w:rsidR="009D5CE8" w:rsidRDefault="009D5CE8">
      <w:r>
        <w:separator/>
      </w:r>
    </w:p>
  </w:endnote>
  <w:endnote w:type="continuationSeparator" w:id="0">
    <w:p w14:paraId="464CAD21" w14:textId="77777777" w:rsidR="009D5CE8" w:rsidRDefault="009D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0551B" w14:textId="77777777" w:rsidR="005F4D72" w:rsidRDefault="005F4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DD9832" w14:textId="77777777" w:rsidR="005F4D72" w:rsidRDefault="005F4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9F00" w14:textId="77777777" w:rsidR="005F4D72" w:rsidRDefault="005F4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1337">
      <w:rPr>
        <w:rStyle w:val="PageNumber"/>
        <w:noProof/>
      </w:rPr>
      <w:t>2</w:t>
    </w:r>
    <w:r>
      <w:rPr>
        <w:rStyle w:val="PageNumber"/>
      </w:rPr>
      <w:fldChar w:fldCharType="end"/>
    </w:r>
  </w:p>
  <w:p w14:paraId="5AB38F20" w14:textId="77777777" w:rsidR="005F4D72" w:rsidRDefault="005F4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0ECB4" w14:textId="77777777" w:rsidR="009D5CE8" w:rsidRDefault="009D5CE8">
      <w:r>
        <w:separator/>
      </w:r>
    </w:p>
  </w:footnote>
  <w:footnote w:type="continuationSeparator" w:id="0">
    <w:p w14:paraId="51D28B62" w14:textId="77777777" w:rsidR="009D5CE8" w:rsidRDefault="009D5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1420" w14:textId="77777777" w:rsidR="005F4D72" w:rsidRDefault="005F4D72">
    <w:pPr>
      <w:pStyle w:val="Header"/>
    </w:pPr>
    <w:r>
      <w:t>More about spreadsheets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B4872"/>
    <w:multiLevelType w:val="singleLevel"/>
    <w:tmpl w:val="F5206C5C"/>
    <w:lvl w:ilvl="0">
      <w:numFmt w:val="bullet"/>
      <w:lvlText w:val="-"/>
      <w:lvlJc w:val="left"/>
      <w:pPr>
        <w:tabs>
          <w:tab w:val="num" w:pos="1440"/>
        </w:tabs>
        <w:ind w:left="1440" w:hanging="720"/>
      </w:pPr>
      <w:rPr>
        <w:rFonts w:hint="default"/>
      </w:rPr>
    </w:lvl>
  </w:abstractNum>
  <w:abstractNum w:abstractNumId="1" w15:restartNumberingAfterBreak="0">
    <w:nsid w:val="360E675F"/>
    <w:multiLevelType w:val="hybridMultilevel"/>
    <w:tmpl w:val="5B2C0FFC"/>
    <w:lvl w:ilvl="0" w:tplc="5AA4E1E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06387"/>
    <w:multiLevelType w:val="singleLevel"/>
    <w:tmpl w:val="EC728290"/>
    <w:lvl w:ilvl="0">
      <w:numFmt w:val="bullet"/>
      <w:lvlText w:val=""/>
      <w:lvlJc w:val="left"/>
      <w:pPr>
        <w:tabs>
          <w:tab w:val="num" w:pos="720"/>
        </w:tabs>
        <w:ind w:left="720" w:hanging="720"/>
      </w:pPr>
      <w:rPr>
        <w:rFonts w:ascii="Symbol" w:hAnsi="Symbol" w:hint="default"/>
      </w:rPr>
    </w:lvl>
  </w:abstractNum>
  <w:abstractNum w:abstractNumId="3" w15:restartNumberingAfterBreak="0">
    <w:nsid w:val="703B4AA0"/>
    <w:multiLevelType w:val="hybridMultilevel"/>
    <w:tmpl w:val="15664296"/>
    <w:lvl w:ilvl="0" w:tplc="FEE43D2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C4"/>
    <w:rsid w:val="00142F0A"/>
    <w:rsid w:val="005C78FF"/>
    <w:rsid w:val="005E024C"/>
    <w:rsid w:val="005F4D72"/>
    <w:rsid w:val="00843988"/>
    <w:rsid w:val="00892BC4"/>
    <w:rsid w:val="009D5CE8"/>
    <w:rsid w:val="00B23642"/>
    <w:rsid w:val="00D562A3"/>
    <w:rsid w:val="00D75188"/>
    <w:rsid w:val="00E133A6"/>
    <w:rsid w:val="00E547F0"/>
    <w:rsid w:val="00ED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7E6B2"/>
  <w14:defaultImageDpi w14:val="300"/>
  <w15:chartTrackingRefBased/>
  <w15:docId w15:val="{A5B2767D-C6CD-3442-BB07-D9511817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3876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Column titles containing more than one line</vt:lpstr>
    </vt:vector>
  </TitlesOfParts>
  <Company>Binghamton University</Company>
  <LinksUpToDate>false</LinksUpToDate>
  <CharactersWithSpaces>14140</CharactersWithSpaces>
  <SharedDoc>false</SharedDoc>
  <HLinks>
    <vt:vector size="6" baseType="variant">
      <vt:variant>
        <vt:i4>1441849</vt:i4>
      </vt:variant>
      <vt:variant>
        <vt:i4>4287</vt:i4>
      </vt:variant>
      <vt:variant>
        <vt:i4>1025</vt:i4>
      </vt:variant>
      <vt:variant>
        <vt:i4>1</vt:i4>
      </vt:variant>
      <vt:variant>
        <vt:lpwstr>SS2Ex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Column titles containing more than one line</dc:title>
  <dc:subject/>
  <dc:creator>Barbara Bracken</dc:creator>
  <cp:keywords/>
  <cp:lastModifiedBy>Barbara Bracken</cp:lastModifiedBy>
  <cp:revision>2</cp:revision>
  <dcterms:created xsi:type="dcterms:W3CDTF">2020-09-27T22:49:00Z</dcterms:created>
  <dcterms:modified xsi:type="dcterms:W3CDTF">2020-09-27T22:49:00Z</dcterms:modified>
</cp:coreProperties>
</file>